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89A2C" w14:textId="1EA76D4C" w:rsidR="002B55D2" w:rsidRPr="00BC7B62" w:rsidRDefault="00FF4C0A" w:rsidP="3E245FED">
      <w:pPr>
        <w:spacing w:after="480" w:line="240" w:lineRule="auto"/>
        <w:jc w:val="right"/>
        <w:rPr>
          <w:rFonts w:ascii="Verdana" w:eastAsia="Times New Roman" w:hAnsi="Verdana"/>
          <w:color w:val="000000"/>
          <w:sz w:val="20"/>
          <w:szCs w:val="20"/>
        </w:rPr>
      </w:pPr>
      <w:r w:rsidRPr="00BC7B62">
        <w:rPr>
          <w:rFonts w:ascii="Verdana" w:eastAsia="Times New Roman" w:hAnsi="Verdana"/>
          <w:sz w:val="20"/>
          <w:szCs w:val="20"/>
        </w:rPr>
        <w:t xml:space="preserve">1 </w:t>
      </w:r>
      <w:r w:rsidR="002B55D2" w:rsidRPr="00BC7B62">
        <w:rPr>
          <w:rFonts w:ascii="Verdana" w:eastAsia="Times New Roman" w:hAnsi="Verdana"/>
          <w:sz w:val="20"/>
          <w:szCs w:val="20"/>
        </w:rPr>
        <w:t>priedas. TECHNINĖ SPECIFIKACIJA</w:t>
      </w:r>
    </w:p>
    <w:p w14:paraId="0BC2C03E" w14:textId="77777777" w:rsidR="00617455" w:rsidRPr="00BC7B62" w:rsidRDefault="00617455" w:rsidP="00AA0AE4">
      <w:pPr>
        <w:pStyle w:val="NormalWeb"/>
        <w:spacing w:before="0" w:beforeAutospacing="0" w:after="0" w:afterAutospacing="0"/>
        <w:jc w:val="center"/>
        <w:rPr>
          <w:rFonts w:ascii="Verdana" w:hAnsi="Verdana" w:cstheme="minorBidi"/>
          <w:b/>
          <w:bCs/>
          <w:caps/>
          <w:sz w:val="20"/>
          <w:szCs w:val="20"/>
        </w:rPr>
      </w:pPr>
      <w:bookmarkStart w:id="0" w:name="_Hlk72482444"/>
    </w:p>
    <w:p w14:paraId="2E5DFEA7" w14:textId="77777777" w:rsidR="00617455" w:rsidRPr="00BC7B62" w:rsidRDefault="00617455" w:rsidP="00AA0AE4">
      <w:pPr>
        <w:pStyle w:val="NormalWeb"/>
        <w:spacing w:before="0" w:beforeAutospacing="0" w:after="0" w:afterAutospacing="0"/>
        <w:jc w:val="center"/>
        <w:rPr>
          <w:rFonts w:ascii="Verdana" w:hAnsi="Verdana" w:cstheme="minorBidi"/>
          <w:b/>
          <w:bCs/>
          <w:caps/>
          <w:sz w:val="20"/>
          <w:szCs w:val="20"/>
        </w:rPr>
      </w:pPr>
      <w:r w:rsidRPr="00BC7B62">
        <w:rPr>
          <w:rFonts w:ascii="Verdana" w:eastAsia="Arial Unicode MS" w:hAnsi="Verdana" w:cstheme="minorBidi"/>
          <w:b/>
          <w:color w:val="00000A"/>
          <w:sz w:val="20"/>
          <w:szCs w:val="20"/>
          <w:lang w:eastAsia="en-US"/>
        </w:rPr>
        <w:t>TECHNINĖ SPECIFIKACIJA</w:t>
      </w:r>
      <w:r w:rsidRPr="00BC7B62">
        <w:rPr>
          <w:rFonts w:ascii="Verdana" w:hAnsi="Verdana" w:cstheme="minorBidi"/>
          <w:b/>
          <w:bCs/>
          <w:caps/>
          <w:sz w:val="20"/>
          <w:szCs w:val="20"/>
        </w:rPr>
        <w:t xml:space="preserve"> </w:t>
      </w:r>
    </w:p>
    <w:p w14:paraId="53A02E96" w14:textId="2667EB32" w:rsidR="00AA0AE4" w:rsidRPr="00BC7B62" w:rsidRDefault="00E4594B" w:rsidP="00E4594B">
      <w:pPr>
        <w:pStyle w:val="NormalWeb"/>
        <w:spacing w:before="0" w:beforeAutospacing="0" w:after="0" w:afterAutospacing="0"/>
        <w:jc w:val="center"/>
        <w:rPr>
          <w:rFonts w:ascii="Verdana" w:hAnsi="Verdana" w:cstheme="minorBidi"/>
          <w:b/>
          <w:bCs/>
          <w:sz w:val="20"/>
          <w:szCs w:val="20"/>
        </w:rPr>
      </w:pPr>
      <w:r w:rsidRPr="00BC7B62">
        <w:rPr>
          <w:rFonts w:ascii="Verdana" w:hAnsi="Verdana" w:cstheme="minorBidi"/>
          <w:b/>
          <w:bCs/>
          <w:caps/>
          <w:sz w:val="20"/>
          <w:szCs w:val="20"/>
        </w:rPr>
        <w:t xml:space="preserve">FINANSINIŲ ATASKAITŲ AUDITO PASLAUGOS </w:t>
      </w:r>
      <w:bookmarkEnd w:id="0"/>
    </w:p>
    <w:p w14:paraId="70342702" w14:textId="77777777" w:rsidR="00E8070F" w:rsidRPr="00BC7B62" w:rsidRDefault="00E8070F" w:rsidP="00AA0AE4">
      <w:pPr>
        <w:pStyle w:val="NormalWeb"/>
        <w:spacing w:before="0" w:beforeAutospacing="0" w:after="0" w:afterAutospacing="0"/>
        <w:jc w:val="center"/>
        <w:rPr>
          <w:rFonts w:ascii="Verdana" w:eastAsia="Arial Unicode MS" w:hAnsi="Verdana" w:cstheme="minorBidi"/>
          <w:b/>
          <w:color w:val="00000A"/>
          <w:sz w:val="20"/>
          <w:szCs w:val="20"/>
          <w:lang w:eastAsia="en-US"/>
        </w:rPr>
      </w:pPr>
    </w:p>
    <w:p w14:paraId="4328004A" w14:textId="77777777" w:rsidR="00AA0AE4" w:rsidRPr="00BC7B62" w:rsidRDefault="00AA0AE4" w:rsidP="00AA0AE4">
      <w:pPr>
        <w:spacing w:after="0" w:line="240" w:lineRule="auto"/>
        <w:jc w:val="both"/>
        <w:rPr>
          <w:rFonts w:ascii="Verdana" w:eastAsia="Arial Unicode MS" w:hAnsi="Verdana"/>
          <w:color w:val="00000A"/>
          <w:sz w:val="20"/>
          <w:szCs w:val="20"/>
          <w:lang w:eastAsia="en-US"/>
        </w:rPr>
      </w:pPr>
    </w:p>
    <w:p w14:paraId="32504B86" w14:textId="3ECC55AB" w:rsidR="00FF5F9F" w:rsidRPr="00BC7B62" w:rsidRDefault="00FF5F9F" w:rsidP="00682F3D">
      <w:pPr>
        <w:spacing w:after="0" w:line="240" w:lineRule="auto"/>
        <w:ind w:firstLine="567"/>
        <w:jc w:val="both"/>
        <w:rPr>
          <w:rFonts w:ascii="Verdana" w:eastAsia="Arial Unicode MS" w:hAnsi="Verdana"/>
          <w:color w:val="00000A"/>
          <w:sz w:val="20"/>
          <w:szCs w:val="20"/>
          <w:lang w:eastAsia="en-US"/>
        </w:rPr>
      </w:pPr>
      <w:r w:rsidRPr="00BC7B62">
        <w:rPr>
          <w:rFonts w:ascii="Verdana" w:eastAsia="Arial Unicode MS" w:hAnsi="Verdana"/>
          <w:color w:val="00000A"/>
          <w:sz w:val="20"/>
          <w:szCs w:val="20"/>
          <w:lang w:eastAsia="en-US"/>
        </w:rPr>
        <w:t>Šiuo pirkimu VšĮ Lietuvos nacionalinis radijas ir televizija (toliau – LRT arba Perkančioji organizacija) siekia įsigyti</w:t>
      </w:r>
      <w:r w:rsidR="0029285F" w:rsidRPr="00BC7B62">
        <w:rPr>
          <w:rFonts w:ascii="Verdana" w:eastAsia="Arial Unicode MS" w:hAnsi="Verdana"/>
          <w:color w:val="00000A"/>
          <w:sz w:val="20"/>
          <w:szCs w:val="20"/>
          <w:lang w:eastAsia="en-US"/>
        </w:rPr>
        <w:t xml:space="preserve"> LRT </w:t>
      </w:r>
      <w:r w:rsidR="2113F9C9" w:rsidRPr="00BC7B62">
        <w:rPr>
          <w:rFonts w:ascii="Verdana" w:eastAsia="Arial Unicode MS" w:hAnsi="Verdana"/>
          <w:color w:val="00000A"/>
          <w:sz w:val="20"/>
          <w:szCs w:val="20"/>
          <w:lang w:eastAsia="en-US"/>
        </w:rPr>
        <w:t xml:space="preserve">metinių finansinių ataskaitų rinkinio, </w:t>
      </w:r>
      <w:r w:rsidRPr="00BC7B62">
        <w:rPr>
          <w:rFonts w:ascii="Verdana" w:eastAsia="Arial Unicode MS" w:hAnsi="Verdana"/>
          <w:color w:val="00000A"/>
          <w:sz w:val="20"/>
          <w:szCs w:val="20"/>
          <w:lang w:eastAsia="en-US"/>
        </w:rPr>
        <w:t>metinių biudžeto vykdymo ataskaitų</w:t>
      </w:r>
      <w:r w:rsidR="004716C2" w:rsidRPr="00BC7B62">
        <w:rPr>
          <w:rFonts w:ascii="Verdana" w:eastAsia="Arial Unicode MS" w:hAnsi="Verdana"/>
          <w:color w:val="00000A"/>
          <w:sz w:val="20"/>
          <w:szCs w:val="20"/>
          <w:lang w:eastAsia="en-US"/>
        </w:rPr>
        <w:t xml:space="preserve"> rinkinio</w:t>
      </w:r>
      <w:r w:rsidRPr="00BC7B62">
        <w:rPr>
          <w:rFonts w:ascii="Verdana" w:eastAsia="Arial Unicode MS" w:hAnsi="Verdana"/>
          <w:color w:val="00000A"/>
          <w:sz w:val="20"/>
          <w:szCs w:val="20"/>
          <w:lang w:eastAsia="en-US"/>
        </w:rPr>
        <w:t xml:space="preserve"> ir </w:t>
      </w:r>
      <w:r w:rsidR="0029285F" w:rsidRPr="00BC7B62">
        <w:rPr>
          <w:rFonts w:ascii="Verdana" w:eastAsia="Arial Unicode MS" w:hAnsi="Verdana"/>
          <w:color w:val="00000A"/>
          <w:sz w:val="20"/>
          <w:szCs w:val="20"/>
          <w:lang w:eastAsia="en-US"/>
        </w:rPr>
        <w:t xml:space="preserve">LRT </w:t>
      </w:r>
      <w:r w:rsidRPr="00BC7B62">
        <w:rPr>
          <w:rFonts w:ascii="Verdana" w:eastAsia="Arial Unicode MS" w:hAnsi="Verdana"/>
          <w:color w:val="00000A"/>
          <w:sz w:val="20"/>
          <w:szCs w:val="20"/>
          <w:lang w:eastAsia="en-US"/>
        </w:rPr>
        <w:t>metinių veiklos ataskaitų audito</w:t>
      </w:r>
      <w:r w:rsidR="004E029F" w:rsidRPr="00BC7B62">
        <w:rPr>
          <w:rFonts w:ascii="Verdana" w:eastAsia="Arial Unicode MS" w:hAnsi="Verdana"/>
          <w:color w:val="00000A"/>
          <w:sz w:val="20"/>
          <w:szCs w:val="20"/>
          <w:lang w:eastAsia="en-US"/>
        </w:rPr>
        <w:t>, apimančio ir tarpinį auditą,</w:t>
      </w:r>
      <w:r w:rsidRPr="00BC7B62">
        <w:rPr>
          <w:rFonts w:ascii="Verdana" w:eastAsia="Arial Unicode MS" w:hAnsi="Verdana"/>
          <w:color w:val="00000A"/>
          <w:sz w:val="20"/>
          <w:szCs w:val="20"/>
          <w:lang w:eastAsia="en-US"/>
        </w:rPr>
        <w:t xml:space="preserve"> </w:t>
      </w:r>
      <w:r w:rsidR="00DF630E" w:rsidRPr="00BC7B62">
        <w:rPr>
          <w:rFonts w:ascii="Verdana" w:eastAsia="Arial Unicode MS" w:hAnsi="Verdana"/>
          <w:color w:val="00000A"/>
          <w:sz w:val="20"/>
          <w:szCs w:val="20"/>
          <w:lang w:eastAsia="en-US"/>
        </w:rPr>
        <w:t xml:space="preserve">atlikimo </w:t>
      </w:r>
      <w:r w:rsidRPr="00BC7B62">
        <w:rPr>
          <w:rFonts w:ascii="Verdana" w:eastAsia="Arial Unicode MS" w:hAnsi="Verdana"/>
          <w:color w:val="00000A"/>
          <w:sz w:val="20"/>
          <w:szCs w:val="20"/>
          <w:lang w:eastAsia="en-US"/>
        </w:rPr>
        <w:t>paslaugas</w:t>
      </w:r>
      <w:r w:rsidR="00DF630E" w:rsidRPr="00BC7B62">
        <w:rPr>
          <w:rFonts w:ascii="Verdana" w:eastAsia="Arial Unicode MS" w:hAnsi="Verdana"/>
          <w:color w:val="00000A"/>
          <w:sz w:val="20"/>
          <w:szCs w:val="20"/>
          <w:lang w:eastAsia="en-US"/>
        </w:rPr>
        <w:t xml:space="preserve"> (toliau – paslaugos)</w:t>
      </w:r>
      <w:r w:rsidRPr="00BC7B62">
        <w:rPr>
          <w:rFonts w:ascii="Verdana" w:eastAsia="Arial Unicode MS" w:hAnsi="Verdana"/>
          <w:color w:val="00000A"/>
          <w:sz w:val="20"/>
          <w:szCs w:val="20"/>
          <w:lang w:eastAsia="en-US"/>
        </w:rPr>
        <w:t xml:space="preserve">. </w:t>
      </w:r>
    </w:p>
    <w:p w14:paraId="1EB868A8" w14:textId="77777777" w:rsidR="00E4594B" w:rsidRPr="00BC7B62" w:rsidRDefault="00E4594B" w:rsidP="00682F3D">
      <w:pPr>
        <w:spacing w:after="0" w:line="240" w:lineRule="auto"/>
        <w:ind w:firstLine="567"/>
        <w:jc w:val="both"/>
        <w:rPr>
          <w:rFonts w:ascii="Verdana" w:eastAsia="Arial Unicode MS" w:hAnsi="Verdana"/>
          <w:color w:val="00000A"/>
          <w:sz w:val="20"/>
          <w:szCs w:val="20"/>
          <w:lang w:eastAsia="en-US"/>
        </w:rPr>
      </w:pPr>
    </w:p>
    <w:p w14:paraId="4574FD43" w14:textId="4E1156A6" w:rsidR="00AA0AE4" w:rsidRPr="00BC7B62" w:rsidRDefault="00AA0AE4" w:rsidP="00682F3D">
      <w:pPr>
        <w:pStyle w:val="ListParagraph"/>
        <w:numPr>
          <w:ilvl w:val="0"/>
          <w:numId w:val="5"/>
        </w:numPr>
        <w:tabs>
          <w:tab w:val="left" w:pos="1418"/>
        </w:tabs>
        <w:jc w:val="both"/>
        <w:rPr>
          <w:rFonts w:ascii="Verdana" w:eastAsia="Arial Unicode MS" w:hAnsi="Verdana" w:cstheme="minorBidi"/>
          <w:b/>
          <w:bCs/>
          <w:color w:val="00000A"/>
          <w:sz w:val="20"/>
          <w:szCs w:val="20"/>
          <w:lang w:eastAsia="en-US"/>
        </w:rPr>
      </w:pPr>
      <w:r w:rsidRPr="00BC7B62">
        <w:rPr>
          <w:rFonts w:ascii="Verdana" w:eastAsia="Arial Unicode MS" w:hAnsi="Verdana" w:cstheme="minorBidi"/>
          <w:b/>
          <w:bCs/>
          <w:color w:val="00000A"/>
          <w:sz w:val="20"/>
          <w:szCs w:val="20"/>
          <w:lang w:eastAsia="en-US"/>
        </w:rPr>
        <w:t xml:space="preserve">Detalus perkamų paslaugų, kurias turi suteikti </w:t>
      </w:r>
      <w:r w:rsidR="003C5891" w:rsidRPr="00BC7B62">
        <w:rPr>
          <w:rFonts w:ascii="Verdana" w:eastAsia="Arial Unicode MS" w:hAnsi="Verdana" w:cstheme="minorBidi"/>
          <w:b/>
          <w:bCs/>
          <w:color w:val="00000A"/>
          <w:sz w:val="20"/>
          <w:szCs w:val="20"/>
          <w:lang w:eastAsia="en-US"/>
        </w:rPr>
        <w:t>Tiekėjas</w:t>
      </w:r>
      <w:r w:rsidRPr="00BC7B62">
        <w:rPr>
          <w:rFonts w:ascii="Verdana" w:eastAsia="Arial Unicode MS" w:hAnsi="Verdana" w:cstheme="minorBidi"/>
          <w:b/>
          <w:bCs/>
          <w:color w:val="00000A"/>
          <w:sz w:val="20"/>
          <w:szCs w:val="20"/>
          <w:lang w:eastAsia="en-US"/>
        </w:rPr>
        <w:t>, aprašymas</w:t>
      </w:r>
      <w:r w:rsidR="00B01820" w:rsidRPr="00BC7B62">
        <w:rPr>
          <w:rFonts w:ascii="Verdana" w:eastAsia="Arial Unicode MS" w:hAnsi="Verdana" w:cstheme="minorBidi"/>
          <w:b/>
          <w:bCs/>
          <w:color w:val="00000A"/>
          <w:sz w:val="20"/>
          <w:szCs w:val="20"/>
          <w:lang w:eastAsia="en-US"/>
        </w:rPr>
        <w:t>:</w:t>
      </w:r>
    </w:p>
    <w:p w14:paraId="0A35EEC8" w14:textId="77777777" w:rsidR="00594F59" w:rsidRPr="00BC7B62" w:rsidRDefault="00594F59" w:rsidP="00682F3D">
      <w:pPr>
        <w:pStyle w:val="ListParagraph"/>
        <w:ind w:left="0" w:firstLine="567"/>
        <w:jc w:val="both"/>
        <w:rPr>
          <w:rFonts w:ascii="Verdana" w:eastAsia="Arial Unicode MS" w:hAnsi="Verdana" w:cstheme="minorBidi"/>
          <w:b/>
          <w:bCs/>
          <w:color w:val="00000A"/>
          <w:sz w:val="20"/>
          <w:szCs w:val="20"/>
          <w:lang w:eastAsia="en-US"/>
        </w:rPr>
      </w:pPr>
    </w:p>
    <w:p w14:paraId="164E2CB6" w14:textId="1B27AF97" w:rsidR="00D20857" w:rsidRPr="00BC7B62" w:rsidRDefault="00D20857" w:rsidP="00682F3D">
      <w:pPr>
        <w:pStyle w:val="ListParagraph"/>
        <w:numPr>
          <w:ilvl w:val="1"/>
          <w:numId w:val="5"/>
        </w:numPr>
        <w:jc w:val="both"/>
        <w:rPr>
          <w:rFonts w:ascii="Verdana" w:eastAsia="Arial Unicode MS" w:hAnsi="Verdana" w:cstheme="minorBidi"/>
          <w:sz w:val="20"/>
          <w:szCs w:val="20"/>
          <w:lang w:eastAsia="en-US"/>
        </w:rPr>
      </w:pPr>
      <w:r w:rsidRPr="00BC7B62">
        <w:rPr>
          <w:rFonts w:ascii="Verdana" w:eastAsia="Arial Unicode MS" w:hAnsi="Verdana" w:cstheme="minorBidi"/>
          <w:color w:val="00000A"/>
          <w:sz w:val="20"/>
          <w:szCs w:val="20"/>
          <w:lang w:eastAsia="en-US"/>
        </w:rPr>
        <w:t>Tiekėjas turi atlikti LRT 202</w:t>
      </w:r>
      <w:r w:rsidR="00FF7E7B" w:rsidRPr="00BC7B62">
        <w:rPr>
          <w:rFonts w:ascii="Verdana" w:eastAsia="Arial Unicode MS" w:hAnsi="Verdana" w:cstheme="minorBidi"/>
          <w:color w:val="00000A"/>
          <w:sz w:val="20"/>
          <w:szCs w:val="20"/>
          <w:lang w:eastAsia="en-US"/>
        </w:rPr>
        <w:t>5</w:t>
      </w:r>
      <w:r w:rsidRPr="00BC7B62">
        <w:rPr>
          <w:rFonts w:ascii="Verdana" w:eastAsia="Arial Unicode MS" w:hAnsi="Verdana" w:cstheme="minorBidi"/>
          <w:color w:val="00000A"/>
          <w:sz w:val="20"/>
          <w:szCs w:val="20"/>
          <w:lang w:eastAsia="en-US"/>
        </w:rPr>
        <w:t xml:space="preserve"> metų (pirkimo sutarties pratęsimo atvejais – 202</w:t>
      </w:r>
      <w:r w:rsidR="00FF7E7B" w:rsidRPr="00BC7B62">
        <w:rPr>
          <w:rFonts w:ascii="Verdana" w:eastAsia="Arial Unicode MS" w:hAnsi="Verdana" w:cstheme="minorBidi"/>
          <w:color w:val="00000A"/>
          <w:sz w:val="20"/>
          <w:szCs w:val="20"/>
          <w:lang w:eastAsia="en-US"/>
        </w:rPr>
        <w:t>6</w:t>
      </w:r>
      <w:r w:rsidRPr="00BC7B62">
        <w:rPr>
          <w:rFonts w:ascii="Verdana" w:eastAsia="Arial Unicode MS" w:hAnsi="Verdana" w:cstheme="minorBidi"/>
          <w:color w:val="00000A"/>
          <w:sz w:val="20"/>
          <w:szCs w:val="20"/>
          <w:lang w:eastAsia="en-US"/>
        </w:rPr>
        <w:t xml:space="preserve"> ir 202</w:t>
      </w:r>
      <w:r w:rsidR="00FF7E7B" w:rsidRPr="00BC7B62">
        <w:rPr>
          <w:rFonts w:ascii="Verdana" w:eastAsia="Arial Unicode MS" w:hAnsi="Verdana" w:cstheme="minorBidi"/>
          <w:color w:val="00000A"/>
          <w:sz w:val="20"/>
          <w:szCs w:val="20"/>
          <w:lang w:eastAsia="en-US"/>
        </w:rPr>
        <w:t>7</w:t>
      </w:r>
      <w:r w:rsidRPr="00BC7B62">
        <w:rPr>
          <w:rFonts w:ascii="Verdana" w:eastAsia="Arial Unicode MS" w:hAnsi="Verdana" w:cstheme="minorBidi"/>
          <w:color w:val="00000A"/>
          <w:sz w:val="20"/>
          <w:szCs w:val="20"/>
          <w:lang w:eastAsia="en-US"/>
        </w:rPr>
        <w:t xml:space="preserve"> metų) metinių finansinių ataskaitų rinkinio, metinių biudžeto vykdymo ataskaitų rinkinio (</w:t>
      </w:r>
      <w:r w:rsidRPr="00BC7B62">
        <w:rPr>
          <w:rFonts w:ascii="Verdana" w:eastAsia="Arial Unicode MS" w:hAnsi="Verdana" w:cstheme="minorBidi"/>
          <w:i/>
          <w:iCs/>
          <w:color w:val="00000A"/>
          <w:sz w:val="20"/>
          <w:szCs w:val="20"/>
          <w:lang w:eastAsia="en-US"/>
        </w:rPr>
        <w:t xml:space="preserve">tarpinio audito metu – nurodytų metų I-III ketvirčių tarpinių finansinių ataskaitų rinkinio ir I-III </w:t>
      </w:r>
      <w:r w:rsidRPr="00BC7B62">
        <w:rPr>
          <w:rFonts w:ascii="Verdana" w:eastAsia="Arial Unicode MS" w:hAnsi="Verdana" w:cstheme="minorBidi"/>
          <w:i/>
          <w:iCs/>
          <w:color w:val="000000" w:themeColor="text1"/>
          <w:sz w:val="20"/>
          <w:szCs w:val="20"/>
          <w:lang w:eastAsia="en-US"/>
        </w:rPr>
        <w:t>ketvirčių biudžeto vykdymo ataskaitų rinkinio</w:t>
      </w:r>
      <w:r w:rsidRPr="00BC7B62">
        <w:rPr>
          <w:rFonts w:ascii="Verdana" w:eastAsia="Arial Unicode MS" w:hAnsi="Verdana" w:cstheme="minorBidi"/>
          <w:color w:val="000000" w:themeColor="text1"/>
          <w:sz w:val="20"/>
          <w:szCs w:val="20"/>
          <w:lang w:eastAsia="en-US"/>
        </w:rPr>
        <w:t xml:space="preserve">) ir metinės veiklos ataskaitos (pagal Lietuvos Respublikos viešojo sektoriaus atskaitomybės įstatymą) nepriklausomą auditą, vadovaujantis Lietuvos Respublikoje galiojančiais teisės aktais, reglamentuojančiais viešojo sektoriaus subjektų apskaitą ir finansinės atskaitomybės sudarymą, </w:t>
      </w:r>
      <w:r w:rsidRPr="00BC7B62">
        <w:rPr>
          <w:rFonts w:ascii="Verdana" w:hAnsi="Verdana" w:cstheme="minorBidi"/>
          <w:color w:val="000000" w:themeColor="text1"/>
          <w:sz w:val="20"/>
          <w:szCs w:val="20"/>
        </w:rPr>
        <w:t xml:space="preserve">Biudžeto sandaros įstatymu, Finansinių ataskaitų audito </w:t>
      </w:r>
      <w:r w:rsidR="00045167" w:rsidRPr="00BC7B62">
        <w:rPr>
          <w:rFonts w:ascii="Verdana" w:hAnsi="Verdana" w:cstheme="minorBidi"/>
          <w:sz w:val="20"/>
          <w:szCs w:val="20"/>
        </w:rPr>
        <w:t>ir kitų užtikrinimo paslaugų</w:t>
      </w:r>
      <w:r w:rsidR="00045167" w:rsidRPr="00BC7B62">
        <w:rPr>
          <w:rFonts w:ascii="Verdana" w:hAnsi="Verdana" w:cstheme="minorBidi"/>
          <w:color w:val="000000" w:themeColor="text1"/>
          <w:sz w:val="20"/>
          <w:szCs w:val="20"/>
        </w:rPr>
        <w:t xml:space="preserve"> </w:t>
      </w:r>
      <w:r w:rsidRPr="00BC7B62">
        <w:rPr>
          <w:rFonts w:ascii="Verdana" w:hAnsi="Verdana" w:cstheme="minorBidi"/>
          <w:color w:val="000000" w:themeColor="text1"/>
          <w:sz w:val="20"/>
          <w:szCs w:val="20"/>
        </w:rPr>
        <w:t>įstatymu ir j</w:t>
      </w:r>
      <w:r w:rsidR="0021395C" w:rsidRPr="00BC7B62">
        <w:rPr>
          <w:rFonts w:ascii="Verdana" w:hAnsi="Verdana" w:cstheme="minorBidi"/>
          <w:color w:val="000000" w:themeColor="text1"/>
          <w:sz w:val="20"/>
          <w:szCs w:val="20"/>
        </w:rPr>
        <w:t>uos</w:t>
      </w:r>
      <w:r w:rsidRPr="00BC7B62">
        <w:rPr>
          <w:rFonts w:ascii="Verdana" w:hAnsi="Verdana" w:cstheme="minorBidi"/>
          <w:color w:val="000000" w:themeColor="text1"/>
          <w:sz w:val="20"/>
          <w:szCs w:val="20"/>
        </w:rPr>
        <w:t xml:space="preserve"> įgyvendinančiais teisės aktais, </w:t>
      </w:r>
      <w:r w:rsidRPr="00BC7B62">
        <w:rPr>
          <w:rFonts w:ascii="Verdana" w:eastAsia="Arial Unicode MS" w:hAnsi="Verdana" w:cstheme="minorBidi"/>
          <w:color w:val="000000" w:themeColor="text1"/>
          <w:sz w:val="20"/>
          <w:szCs w:val="20"/>
          <w:lang w:eastAsia="en-US"/>
        </w:rPr>
        <w:t xml:space="preserve">taip pat </w:t>
      </w:r>
      <w:r w:rsidRPr="00BC7B62">
        <w:rPr>
          <w:rFonts w:ascii="Verdana" w:eastAsia="Arial Unicode MS" w:hAnsi="Verdana" w:cstheme="minorBidi"/>
          <w:sz w:val="20"/>
          <w:szCs w:val="20"/>
          <w:lang w:eastAsia="en-US"/>
        </w:rPr>
        <w:t>kitais teisės aktais.</w:t>
      </w:r>
    </w:p>
    <w:p w14:paraId="5015EE79" w14:textId="2CBAF97B" w:rsidR="00D20857" w:rsidRPr="00BC7B62" w:rsidRDefault="00D20857" w:rsidP="00682F3D">
      <w:pPr>
        <w:pStyle w:val="ListParagraph"/>
        <w:numPr>
          <w:ilvl w:val="1"/>
          <w:numId w:val="5"/>
        </w:numPr>
        <w:jc w:val="both"/>
        <w:rPr>
          <w:rFonts w:ascii="Verdana" w:eastAsia="Arial Unicode MS" w:hAnsi="Verdana" w:cstheme="minorBidi"/>
          <w:sz w:val="20"/>
          <w:szCs w:val="20"/>
          <w:lang w:eastAsia="en-US"/>
        </w:rPr>
      </w:pPr>
      <w:r w:rsidRPr="00BC7B62">
        <w:rPr>
          <w:rFonts w:ascii="Verdana" w:eastAsia="Arial Unicode MS" w:hAnsi="Verdana" w:cstheme="minorBidi"/>
          <w:sz w:val="20"/>
          <w:szCs w:val="20"/>
          <w:lang w:eastAsia="en-US"/>
        </w:rPr>
        <w:t>Tiekėjas turi įvertinti, ar LRT 202</w:t>
      </w:r>
      <w:r w:rsidR="00FF7E7B" w:rsidRPr="00BC7B62">
        <w:rPr>
          <w:rFonts w:ascii="Verdana" w:eastAsia="Arial Unicode MS" w:hAnsi="Verdana" w:cstheme="minorBidi"/>
          <w:sz w:val="20"/>
          <w:szCs w:val="20"/>
          <w:lang w:eastAsia="en-US"/>
        </w:rPr>
        <w:t>5</w:t>
      </w:r>
      <w:r w:rsidRPr="00BC7B62">
        <w:rPr>
          <w:rFonts w:ascii="Verdana" w:eastAsia="Arial Unicode MS" w:hAnsi="Verdana" w:cstheme="minorBidi"/>
          <w:sz w:val="20"/>
          <w:szCs w:val="20"/>
          <w:lang w:eastAsia="en-US"/>
        </w:rPr>
        <w:t xml:space="preserve"> metų (pirkimo sutarties pratęsimo atvejais – 202</w:t>
      </w:r>
      <w:r w:rsidR="00FF7E7B" w:rsidRPr="00BC7B62">
        <w:rPr>
          <w:rFonts w:ascii="Verdana" w:eastAsia="Arial Unicode MS" w:hAnsi="Verdana" w:cstheme="minorBidi"/>
          <w:sz w:val="20"/>
          <w:szCs w:val="20"/>
          <w:lang w:eastAsia="en-US"/>
        </w:rPr>
        <w:t>6</w:t>
      </w:r>
      <w:r w:rsidRPr="00BC7B62">
        <w:rPr>
          <w:rFonts w:ascii="Verdana" w:eastAsia="Arial Unicode MS" w:hAnsi="Verdana" w:cstheme="minorBidi"/>
          <w:sz w:val="20"/>
          <w:szCs w:val="20"/>
          <w:lang w:eastAsia="en-US"/>
        </w:rPr>
        <w:t xml:space="preserve"> ir 202</w:t>
      </w:r>
      <w:r w:rsidR="00FF7E7B" w:rsidRPr="00BC7B62">
        <w:rPr>
          <w:rFonts w:ascii="Verdana" w:eastAsia="Arial Unicode MS" w:hAnsi="Verdana" w:cstheme="minorBidi"/>
          <w:sz w:val="20"/>
          <w:szCs w:val="20"/>
          <w:lang w:eastAsia="en-US"/>
        </w:rPr>
        <w:t>7</w:t>
      </w:r>
      <w:r w:rsidRPr="00BC7B62">
        <w:rPr>
          <w:rFonts w:ascii="Verdana" w:eastAsia="Arial Unicode MS" w:hAnsi="Verdana" w:cstheme="minorBidi"/>
          <w:sz w:val="20"/>
          <w:szCs w:val="20"/>
          <w:lang w:eastAsia="en-US"/>
        </w:rPr>
        <w:t xml:space="preserve"> metų) metinių finansinių ataskaitų rinkinys, metinių biudžeto vykdymo ataskaitų rinkinys ir metinė veiklos ataskaita (pagal Lietuvos Respublikos viešojo sektoriaus atskaitomybės įstatymą) visais reikšmingais atžvilgiais tikrai ir teisingai parodo LRT finansinę būklę, veiklos rezultatus ir pinigų srautus, ir </w:t>
      </w:r>
      <w:r w:rsidR="00BC6922" w:rsidRPr="00BC7B62">
        <w:rPr>
          <w:rFonts w:ascii="Verdana" w:eastAsia="Arial Unicode MS" w:hAnsi="Verdana" w:cstheme="minorBidi"/>
          <w:sz w:val="20"/>
          <w:szCs w:val="20"/>
          <w:lang w:eastAsia="en-US"/>
        </w:rPr>
        <w:t xml:space="preserve">atlikti su LRT veikla susijusių </w:t>
      </w:r>
      <w:r w:rsidRPr="00BC7B62">
        <w:rPr>
          <w:rFonts w:ascii="Verdana" w:eastAsia="Arial Unicode MS" w:hAnsi="Verdana" w:cstheme="minorBidi"/>
          <w:sz w:val="20"/>
          <w:szCs w:val="20"/>
          <w:lang w:eastAsia="en-US"/>
        </w:rPr>
        <w:t xml:space="preserve">mokesčių </w:t>
      </w:r>
      <w:r w:rsidR="6AF55C33" w:rsidRPr="00BC7B62">
        <w:rPr>
          <w:rFonts w:ascii="Verdana" w:eastAsia="Arial Unicode MS" w:hAnsi="Verdana" w:cstheme="minorBidi"/>
          <w:sz w:val="20"/>
          <w:szCs w:val="20"/>
          <w:lang w:eastAsia="en-US"/>
        </w:rPr>
        <w:t>a</w:t>
      </w:r>
      <w:r w:rsidRPr="00BC7B62">
        <w:rPr>
          <w:rFonts w:ascii="Verdana" w:eastAsia="Arial Unicode MS" w:hAnsi="Verdana" w:cstheme="minorBidi"/>
          <w:sz w:val="20"/>
          <w:szCs w:val="20"/>
          <w:lang w:eastAsia="en-US"/>
        </w:rPr>
        <w:t>pskaičiavimo įvertinimą</w:t>
      </w:r>
      <w:r w:rsidR="21F7E6B4" w:rsidRPr="00BC7B62">
        <w:rPr>
          <w:rFonts w:ascii="Verdana" w:eastAsia="Arial Unicode MS" w:hAnsi="Verdana" w:cstheme="minorBidi"/>
          <w:sz w:val="20"/>
          <w:szCs w:val="20"/>
          <w:lang w:eastAsia="en-US"/>
        </w:rPr>
        <w:t>,</w:t>
      </w:r>
      <w:r w:rsidR="47A87F95" w:rsidRPr="00BC7B62">
        <w:rPr>
          <w:rFonts w:ascii="Verdana" w:eastAsia="Arial Unicode MS" w:hAnsi="Verdana" w:cstheme="minorBidi"/>
          <w:sz w:val="20"/>
          <w:szCs w:val="20"/>
          <w:lang w:eastAsia="en-US"/>
        </w:rPr>
        <w:t xml:space="preserve"> </w:t>
      </w:r>
      <w:r w:rsidR="007F31AB" w:rsidRPr="00BC7B62">
        <w:rPr>
          <w:rFonts w:ascii="Verdana" w:eastAsia="Arial Unicode MS" w:hAnsi="Verdana" w:cstheme="minorBidi"/>
          <w:sz w:val="20"/>
          <w:szCs w:val="20"/>
          <w:lang w:eastAsia="en-US"/>
        </w:rPr>
        <w:t xml:space="preserve"> </w:t>
      </w:r>
      <w:r w:rsidR="00CF671E" w:rsidRPr="00BC7B62">
        <w:rPr>
          <w:rFonts w:ascii="Verdana" w:eastAsia="Arial Unicode MS" w:hAnsi="Verdana" w:cstheme="minorBidi"/>
          <w:sz w:val="20"/>
          <w:szCs w:val="20"/>
          <w:lang w:eastAsia="en-US"/>
        </w:rPr>
        <w:t xml:space="preserve">atskirai </w:t>
      </w:r>
      <w:r w:rsidR="00BC6922" w:rsidRPr="00BC7B62">
        <w:rPr>
          <w:rFonts w:ascii="Verdana" w:eastAsia="Arial Unicode MS" w:hAnsi="Verdana" w:cstheme="minorBidi"/>
          <w:sz w:val="20"/>
          <w:szCs w:val="20"/>
          <w:lang w:eastAsia="en-US"/>
        </w:rPr>
        <w:t>įvertinant</w:t>
      </w:r>
      <w:r w:rsidR="00CF671E" w:rsidRPr="00BC7B62">
        <w:rPr>
          <w:rFonts w:ascii="Verdana" w:eastAsia="Arial Unicode MS" w:hAnsi="Verdana" w:cstheme="minorBidi"/>
          <w:sz w:val="20"/>
          <w:szCs w:val="20"/>
          <w:lang w:eastAsia="en-US"/>
        </w:rPr>
        <w:t xml:space="preserve"> </w:t>
      </w:r>
      <w:r w:rsidR="393D465B" w:rsidRPr="00BC7B62">
        <w:rPr>
          <w:rFonts w:ascii="Verdana" w:eastAsia="Arial Unicode MS" w:hAnsi="Verdana" w:cstheme="minorBidi"/>
          <w:sz w:val="20"/>
          <w:szCs w:val="20"/>
          <w:lang w:eastAsia="en-US"/>
        </w:rPr>
        <w:t>pridėtinės vertės</w:t>
      </w:r>
      <w:r w:rsidR="00BC6922" w:rsidRPr="00BC7B62">
        <w:rPr>
          <w:rFonts w:ascii="Verdana" w:eastAsia="Arial Unicode MS" w:hAnsi="Verdana" w:cstheme="minorBidi"/>
          <w:sz w:val="20"/>
          <w:szCs w:val="20"/>
          <w:lang w:eastAsia="en-US"/>
        </w:rPr>
        <w:t xml:space="preserve"> mokesčio</w:t>
      </w:r>
      <w:r w:rsidR="393D465B" w:rsidRPr="00BC7B62">
        <w:rPr>
          <w:rFonts w:ascii="Verdana" w:eastAsia="Arial Unicode MS" w:hAnsi="Verdana" w:cstheme="minorBidi"/>
          <w:sz w:val="20"/>
          <w:szCs w:val="20"/>
          <w:lang w:eastAsia="en-US"/>
        </w:rPr>
        <w:t>, gyventojų pajamų</w:t>
      </w:r>
      <w:r w:rsidR="00BC6922" w:rsidRPr="00BC7B62">
        <w:rPr>
          <w:rFonts w:ascii="Verdana" w:eastAsia="Arial Unicode MS" w:hAnsi="Verdana" w:cstheme="minorBidi"/>
          <w:sz w:val="20"/>
          <w:szCs w:val="20"/>
          <w:lang w:eastAsia="en-US"/>
        </w:rPr>
        <w:t xml:space="preserve"> mokesčio</w:t>
      </w:r>
      <w:r w:rsidR="393D465B" w:rsidRPr="00BC7B62">
        <w:rPr>
          <w:rFonts w:ascii="Verdana" w:eastAsia="Arial Unicode MS" w:hAnsi="Verdana" w:cstheme="minorBidi"/>
          <w:sz w:val="20"/>
          <w:szCs w:val="20"/>
          <w:lang w:eastAsia="en-US"/>
        </w:rPr>
        <w:t>, pelno</w:t>
      </w:r>
      <w:r w:rsidR="00BC6922" w:rsidRPr="00BC7B62">
        <w:rPr>
          <w:rFonts w:ascii="Verdana" w:eastAsia="Arial Unicode MS" w:hAnsi="Verdana" w:cstheme="minorBidi"/>
          <w:sz w:val="20"/>
          <w:szCs w:val="20"/>
          <w:lang w:eastAsia="en-US"/>
        </w:rPr>
        <w:t xml:space="preserve"> mokesčio</w:t>
      </w:r>
      <w:r w:rsidR="393D465B" w:rsidRPr="00BC7B62">
        <w:rPr>
          <w:rFonts w:ascii="Verdana" w:eastAsia="Arial Unicode MS" w:hAnsi="Verdana" w:cstheme="minorBidi"/>
          <w:sz w:val="20"/>
          <w:szCs w:val="20"/>
          <w:lang w:eastAsia="en-US"/>
        </w:rPr>
        <w:t xml:space="preserve">, socialinio draudimo įmokų,  pelno mokesčio prie pajamų šaltinio </w:t>
      </w:r>
      <w:r w:rsidR="00BC6922" w:rsidRPr="00BC7B62">
        <w:rPr>
          <w:rFonts w:ascii="Verdana" w:eastAsia="Arial Unicode MS" w:hAnsi="Verdana" w:cstheme="minorBidi"/>
          <w:sz w:val="20"/>
          <w:szCs w:val="20"/>
          <w:lang w:eastAsia="en-US"/>
        </w:rPr>
        <w:t>apskaičiavimus</w:t>
      </w:r>
      <w:r w:rsidR="48C6BA70" w:rsidRPr="00BC7B62">
        <w:rPr>
          <w:rFonts w:ascii="Verdana" w:eastAsia="Arial Unicode MS" w:hAnsi="Verdana" w:cstheme="minorBidi"/>
          <w:sz w:val="20"/>
          <w:szCs w:val="20"/>
          <w:lang w:eastAsia="en-US"/>
        </w:rPr>
        <w:t xml:space="preserve"> </w:t>
      </w:r>
      <w:r w:rsidR="00BC6922" w:rsidRPr="00BC7B62">
        <w:rPr>
          <w:rFonts w:ascii="Verdana" w:eastAsia="Arial Unicode MS" w:hAnsi="Verdana" w:cstheme="minorBidi"/>
          <w:sz w:val="20"/>
          <w:szCs w:val="20"/>
          <w:lang w:eastAsia="en-US"/>
        </w:rPr>
        <w:t>ir</w:t>
      </w:r>
      <w:r w:rsidR="48C6BA70" w:rsidRPr="00BC7B62">
        <w:rPr>
          <w:rFonts w:ascii="Verdana" w:eastAsia="Arial Unicode MS" w:hAnsi="Verdana" w:cstheme="minorBidi"/>
          <w:sz w:val="20"/>
          <w:szCs w:val="20"/>
          <w:lang w:eastAsia="en-US"/>
        </w:rPr>
        <w:t xml:space="preserve"> pateik</w:t>
      </w:r>
      <w:r w:rsidR="002E364A" w:rsidRPr="00BC7B62">
        <w:rPr>
          <w:rFonts w:ascii="Verdana" w:eastAsia="Arial Unicode MS" w:hAnsi="Verdana" w:cstheme="minorBidi"/>
          <w:sz w:val="20"/>
          <w:szCs w:val="20"/>
          <w:lang w:eastAsia="en-US"/>
        </w:rPr>
        <w:t>ti</w:t>
      </w:r>
      <w:r w:rsidR="48C6BA70" w:rsidRPr="00BC7B62">
        <w:rPr>
          <w:rFonts w:ascii="Verdana" w:eastAsia="Arial Unicode MS" w:hAnsi="Verdana" w:cstheme="minorBidi"/>
          <w:sz w:val="20"/>
          <w:szCs w:val="20"/>
          <w:lang w:eastAsia="en-US"/>
        </w:rPr>
        <w:t xml:space="preserve"> konstruktyvias</w:t>
      </w:r>
      <w:r w:rsidR="00BC6922" w:rsidRPr="00BC7B62">
        <w:rPr>
          <w:rFonts w:ascii="Verdana" w:eastAsia="Arial Unicode MS" w:hAnsi="Verdana" w:cstheme="minorBidi"/>
          <w:sz w:val="20"/>
          <w:szCs w:val="20"/>
          <w:lang w:eastAsia="en-US"/>
        </w:rPr>
        <w:t>,</w:t>
      </w:r>
      <w:r w:rsidR="48C6BA70" w:rsidRPr="00BC7B62">
        <w:rPr>
          <w:rFonts w:ascii="Verdana" w:eastAsia="Arial Unicode MS" w:hAnsi="Verdana" w:cstheme="minorBidi"/>
          <w:sz w:val="20"/>
          <w:szCs w:val="20"/>
          <w:lang w:eastAsia="en-US"/>
        </w:rPr>
        <w:t xml:space="preserve"> pagrįstas </w:t>
      </w:r>
      <w:r w:rsidR="00ED533F" w:rsidRPr="00BC7B62">
        <w:rPr>
          <w:rFonts w:ascii="Verdana" w:eastAsia="Arial Unicode MS" w:hAnsi="Verdana" w:cstheme="minorBidi"/>
          <w:sz w:val="20"/>
          <w:szCs w:val="20"/>
          <w:lang w:eastAsia="en-US"/>
        </w:rPr>
        <w:t xml:space="preserve"> išvadas </w:t>
      </w:r>
      <w:r w:rsidR="00BC6922" w:rsidRPr="00BC7B62">
        <w:rPr>
          <w:rFonts w:ascii="Verdana" w:eastAsia="Arial Unicode MS" w:hAnsi="Verdana" w:cstheme="minorBidi"/>
          <w:sz w:val="20"/>
          <w:szCs w:val="20"/>
          <w:lang w:eastAsia="en-US"/>
        </w:rPr>
        <w:t>bei</w:t>
      </w:r>
      <w:r w:rsidR="00ED533F" w:rsidRPr="00BC7B62">
        <w:rPr>
          <w:rFonts w:ascii="Verdana" w:eastAsia="Arial Unicode MS" w:hAnsi="Verdana" w:cstheme="minorBidi"/>
          <w:sz w:val="20"/>
          <w:szCs w:val="20"/>
          <w:lang w:eastAsia="en-US"/>
        </w:rPr>
        <w:t xml:space="preserve"> </w:t>
      </w:r>
      <w:r w:rsidR="48C6BA70" w:rsidRPr="00BC7B62">
        <w:rPr>
          <w:rFonts w:ascii="Verdana" w:eastAsia="Arial Unicode MS" w:hAnsi="Verdana" w:cstheme="minorBidi"/>
          <w:sz w:val="20"/>
          <w:szCs w:val="20"/>
          <w:lang w:eastAsia="en-US"/>
        </w:rPr>
        <w:t>rekomendacija</w:t>
      </w:r>
      <w:r w:rsidR="6E56F538" w:rsidRPr="00BC7B62">
        <w:rPr>
          <w:rFonts w:ascii="Verdana" w:eastAsia="Arial Unicode MS" w:hAnsi="Verdana" w:cstheme="minorBidi"/>
          <w:sz w:val="20"/>
          <w:szCs w:val="20"/>
          <w:lang w:eastAsia="en-US"/>
        </w:rPr>
        <w:t>s</w:t>
      </w:r>
      <w:r w:rsidR="48C6BA70" w:rsidRPr="00BC7B62">
        <w:rPr>
          <w:rFonts w:ascii="Verdana" w:eastAsia="Arial Unicode MS" w:hAnsi="Verdana" w:cstheme="minorBidi"/>
          <w:sz w:val="20"/>
          <w:szCs w:val="20"/>
          <w:lang w:eastAsia="en-US"/>
        </w:rPr>
        <w:t xml:space="preserve"> </w:t>
      </w:r>
      <w:r w:rsidR="00ED533F" w:rsidRPr="00BC7B62">
        <w:rPr>
          <w:rFonts w:ascii="Verdana" w:eastAsia="Arial Unicode MS" w:hAnsi="Verdana" w:cstheme="minorBidi"/>
          <w:sz w:val="20"/>
          <w:szCs w:val="20"/>
          <w:lang w:eastAsia="en-US"/>
        </w:rPr>
        <w:t xml:space="preserve">audito </w:t>
      </w:r>
      <w:r w:rsidR="48C6BA70" w:rsidRPr="00BC7B62">
        <w:rPr>
          <w:rFonts w:ascii="Verdana" w:eastAsia="Arial Unicode MS" w:hAnsi="Verdana" w:cstheme="minorBidi"/>
          <w:sz w:val="20"/>
          <w:szCs w:val="20"/>
          <w:lang w:eastAsia="en-US"/>
        </w:rPr>
        <w:t>ataskaito</w:t>
      </w:r>
      <w:r w:rsidR="00152C45" w:rsidRPr="00BC7B62">
        <w:rPr>
          <w:rFonts w:ascii="Verdana" w:eastAsia="Arial Unicode MS" w:hAnsi="Verdana" w:cstheme="minorBidi"/>
          <w:sz w:val="20"/>
          <w:szCs w:val="20"/>
          <w:lang w:eastAsia="en-US"/>
        </w:rPr>
        <w:t>j</w:t>
      </w:r>
      <w:r w:rsidR="48C6BA70" w:rsidRPr="00BC7B62">
        <w:rPr>
          <w:rFonts w:ascii="Verdana" w:eastAsia="Arial Unicode MS" w:hAnsi="Verdana" w:cstheme="minorBidi"/>
          <w:sz w:val="20"/>
          <w:szCs w:val="20"/>
          <w:lang w:eastAsia="en-US"/>
        </w:rPr>
        <w:t>e</w:t>
      </w:r>
      <w:r w:rsidR="63D80BD5" w:rsidRPr="00BC7B62">
        <w:rPr>
          <w:rFonts w:ascii="Verdana" w:eastAsia="Arial Unicode MS" w:hAnsi="Verdana" w:cstheme="minorBidi"/>
          <w:sz w:val="20"/>
          <w:szCs w:val="20"/>
          <w:lang w:eastAsia="en-US"/>
        </w:rPr>
        <w:t>.</w:t>
      </w:r>
    </w:p>
    <w:p w14:paraId="37F3BEE2" w14:textId="47A1C66F" w:rsidR="00D20857" w:rsidRPr="00BC7B62" w:rsidRDefault="00D20857" w:rsidP="00682F3D">
      <w:pPr>
        <w:pStyle w:val="ListParagraph"/>
        <w:numPr>
          <w:ilvl w:val="1"/>
          <w:numId w:val="5"/>
        </w:numPr>
        <w:jc w:val="both"/>
        <w:rPr>
          <w:rFonts w:ascii="Verdana" w:eastAsia="Arial Unicode MS" w:hAnsi="Verdana" w:cstheme="minorBidi"/>
          <w:sz w:val="20"/>
          <w:szCs w:val="20"/>
          <w:lang w:eastAsia="en-US"/>
        </w:rPr>
      </w:pPr>
      <w:r w:rsidRPr="00BC7B62">
        <w:rPr>
          <w:rFonts w:ascii="Verdana" w:eastAsia="Arial Unicode MS" w:hAnsi="Verdana" w:cstheme="minorBidi"/>
          <w:sz w:val="20"/>
          <w:szCs w:val="20"/>
          <w:lang w:eastAsia="en-US"/>
        </w:rPr>
        <w:t>Tiekėjas turi įvertinti, ar LRT 202</w:t>
      </w:r>
      <w:r w:rsidR="00FF7E7B" w:rsidRPr="00BC7B62">
        <w:rPr>
          <w:rFonts w:ascii="Verdana" w:eastAsia="Arial Unicode MS" w:hAnsi="Verdana" w:cstheme="minorBidi"/>
          <w:sz w:val="20"/>
          <w:szCs w:val="20"/>
          <w:lang w:eastAsia="en-US"/>
        </w:rPr>
        <w:t>5</w:t>
      </w:r>
      <w:r w:rsidRPr="00BC7B62">
        <w:rPr>
          <w:rFonts w:ascii="Verdana" w:eastAsia="Arial Unicode MS" w:hAnsi="Verdana" w:cstheme="minorBidi"/>
          <w:sz w:val="20"/>
          <w:szCs w:val="20"/>
          <w:lang w:eastAsia="en-US"/>
        </w:rPr>
        <w:t xml:space="preserve"> (pirkimo sutarties pratęsimo atvejais – 202</w:t>
      </w:r>
      <w:r w:rsidR="00FF7E7B" w:rsidRPr="00BC7B62">
        <w:rPr>
          <w:rFonts w:ascii="Verdana" w:eastAsia="Arial Unicode MS" w:hAnsi="Verdana" w:cstheme="minorBidi"/>
          <w:sz w:val="20"/>
          <w:szCs w:val="20"/>
          <w:lang w:eastAsia="en-US"/>
        </w:rPr>
        <w:t>6</w:t>
      </w:r>
      <w:r w:rsidRPr="00BC7B62">
        <w:rPr>
          <w:rFonts w:ascii="Verdana" w:eastAsia="Arial Unicode MS" w:hAnsi="Verdana" w:cstheme="minorBidi"/>
          <w:sz w:val="20"/>
          <w:szCs w:val="20"/>
          <w:lang w:eastAsia="en-US"/>
        </w:rPr>
        <w:t xml:space="preserve"> ir 202</w:t>
      </w:r>
      <w:r w:rsidR="00FF7E7B" w:rsidRPr="00BC7B62">
        <w:rPr>
          <w:rFonts w:ascii="Verdana" w:eastAsia="Arial Unicode MS" w:hAnsi="Verdana" w:cstheme="minorBidi"/>
          <w:sz w:val="20"/>
          <w:szCs w:val="20"/>
          <w:lang w:eastAsia="en-US"/>
        </w:rPr>
        <w:t>7</w:t>
      </w:r>
      <w:r w:rsidRPr="00BC7B62">
        <w:rPr>
          <w:rFonts w:ascii="Verdana" w:eastAsia="Arial Unicode MS" w:hAnsi="Verdana" w:cstheme="minorBidi"/>
          <w:sz w:val="20"/>
          <w:szCs w:val="20"/>
          <w:lang w:eastAsia="en-US"/>
        </w:rPr>
        <w:t xml:space="preserve"> metų) metų metinių finansinių ataskaitų rinkinys, metinių biudžeto vykdymo ataskaitų rinkinys ir metinė veiklos ataskaita (pagal Lietuvos Respublikos viešojo sektoriaus atskaitomybės įstatymą) parengti pagal Lietuvos Respublikoje galiojančius teisės aktus, reglamentuojančius apskaitą ir finansinės atskaitomybės sudarymą, taip pat kitus teisės aktus.</w:t>
      </w:r>
    </w:p>
    <w:p w14:paraId="6B8913F8" w14:textId="596222FE" w:rsidR="007A51D9" w:rsidRPr="00BC7B62" w:rsidRDefault="00F21223" w:rsidP="00682F3D">
      <w:pPr>
        <w:pStyle w:val="ListParagraph"/>
        <w:numPr>
          <w:ilvl w:val="1"/>
          <w:numId w:val="5"/>
        </w:numPr>
        <w:jc w:val="both"/>
        <w:rPr>
          <w:rFonts w:ascii="Verdana" w:eastAsia="Arial Unicode MS" w:hAnsi="Verdana" w:cstheme="minorBidi"/>
          <w:sz w:val="20"/>
          <w:szCs w:val="20"/>
          <w:lang w:eastAsia="en-US"/>
        </w:rPr>
      </w:pPr>
      <w:r w:rsidRPr="00BC7B62">
        <w:rPr>
          <w:rFonts w:ascii="Verdana" w:eastAsia="Arial Unicode MS" w:hAnsi="Verdana" w:cstheme="minorBidi"/>
          <w:sz w:val="20"/>
          <w:szCs w:val="20"/>
          <w:lang w:eastAsia="en-US"/>
        </w:rPr>
        <w:t xml:space="preserve">Tiekėjas turi </w:t>
      </w:r>
      <w:r w:rsidR="007A51D9" w:rsidRPr="00BC7B62">
        <w:rPr>
          <w:rFonts w:ascii="Verdana" w:eastAsia="Arial Unicode MS" w:hAnsi="Verdana" w:cstheme="minorBidi"/>
          <w:sz w:val="20"/>
          <w:szCs w:val="20"/>
          <w:lang w:eastAsia="en-US"/>
        </w:rPr>
        <w:t xml:space="preserve">pateikti nuomonę, ar </w:t>
      </w:r>
      <w:r w:rsidR="00963AF1" w:rsidRPr="00BC7B62">
        <w:rPr>
          <w:rFonts w:ascii="Verdana" w:eastAsia="Arial Unicode MS" w:hAnsi="Verdana" w:cstheme="minorBidi"/>
          <w:sz w:val="20"/>
          <w:szCs w:val="20"/>
          <w:lang w:eastAsia="en-US"/>
        </w:rPr>
        <w:t xml:space="preserve">LRT </w:t>
      </w:r>
      <w:r w:rsidR="00B01820" w:rsidRPr="00BC7B62">
        <w:rPr>
          <w:rFonts w:ascii="Verdana" w:eastAsia="Arial Unicode MS" w:hAnsi="Verdana" w:cstheme="minorBidi"/>
          <w:sz w:val="20"/>
          <w:szCs w:val="20"/>
          <w:lang w:eastAsia="en-US"/>
        </w:rPr>
        <w:t xml:space="preserve">metinėje </w:t>
      </w:r>
      <w:r w:rsidR="007A51D9" w:rsidRPr="00BC7B62">
        <w:rPr>
          <w:rFonts w:ascii="Verdana" w:eastAsia="Arial Unicode MS" w:hAnsi="Verdana" w:cstheme="minorBidi"/>
          <w:sz w:val="20"/>
          <w:szCs w:val="20"/>
          <w:lang w:eastAsia="en-US"/>
        </w:rPr>
        <w:t>veiklos ataskaitoje pateikti finansiniai duomenys atitinka metinių finansinių ataskaitų</w:t>
      </w:r>
      <w:r w:rsidR="00B01820" w:rsidRPr="00BC7B62">
        <w:rPr>
          <w:rFonts w:ascii="Verdana" w:eastAsia="Arial Unicode MS" w:hAnsi="Verdana" w:cstheme="minorBidi"/>
          <w:sz w:val="20"/>
          <w:szCs w:val="20"/>
          <w:lang w:eastAsia="en-US"/>
        </w:rPr>
        <w:t xml:space="preserve"> rinkinio ir metinių biudžeto vykdymo ataskaitų rinkinio</w:t>
      </w:r>
      <w:r w:rsidR="007A51D9" w:rsidRPr="00BC7B62">
        <w:rPr>
          <w:rFonts w:ascii="Verdana" w:eastAsia="Arial Unicode MS" w:hAnsi="Verdana" w:cstheme="minorBidi"/>
          <w:sz w:val="20"/>
          <w:szCs w:val="20"/>
          <w:lang w:eastAsia="en-US"/>
        </w:rPr>
        <w:t xml:space="preserve"> duomenis bei nurodyti, ar atsižvelgiant į paslaugų teikimo metu gautą informaciją </w:t>
      </w:r>
      <w:r w:rsidR="0097776B" w:rsidRPr="00BC7B62">
        <w:rPr>
          <w:rFonts w:ascii="Verdana" w:eastAsia="Arial Unicode MS" w:hAnsi="Verdana" w:cstheme="minorBidi"/>
          <w:sz w:val="20"/>
          <w:szCs w:val="20"/>
          <w:lang w:eastAsia="en-US"/>
        </w:rPr>
        <w:t xml:space="preserve">metinėje </w:t>
      </w:r>
      <w:r w:rsidR="007A51D9" w:rsidRPr="00BC7B62">
        <w:rPr>
          <w:rFonts w:ascii="Verdana" w:eastAsia="Arial Unicode MS" w:hAnsi="Verdana" w:cstheme="minorBidi"/>
          <w:sz w:val="20"/>
          <w:szCs w:val="20"/>
          <w:lang w:eastAsia="en-US"/>
        </w:rPr>
        <w:t>veiklos ataskaitoje nustatyta reikšmingų iškraipymų ir, jei nustatyta, nurodyti tokių iškraipymų pobūdį.</w:t>
      </w:r>
    </w:p>
    <w:p w14:paraId="136F440B" w14:textId="6D783AAB" w:rsidR="00473694" w:rsidRPr="00BC7B62" w:rsidRDefault="00041CFE" w:rsidP="00682F3D">
      <w:pPr>
        <w:pStyle w:val="ListParagraph"/>
        <w:numPr>
          <w:ilvl w:val="1"/>
          <w:numId w:val="5"/>
        </w:numPr>
        <w:jc w:val="both"/>
        <w:rPr>
          <w:rFonts w:ascii="Verdana" w:eastAsia="Arial Unicode MS" w:hAnsi="Verdana" w:cstheme="minorBidi"/>
          <w:sz w:val="20"/>
          <w:szCs w:val="20"/>
          <w:lang w:eastAsia="en-US"/>
        </w:rPr>
      </w:pPr>
      <w:r w:rsidRPr="00BC7B62">
        <w:rPr>
          <w:rFonts w:ascii="Verdana" w:eastAsia="Arial Unicode MS" w:hAnsi="Verdana" w:cstheme="minorBidi"/>
          <w:sz w:val="20"/>
          <w:szCs w:val="20"/>
          <w:lang w:eastAsia="en-US"/>
        </w:rPr>
        <w:t xml:space="preserve">Atlikdamas auditą, </w:t>
      </w:r>
      <w:r w:rsidR="00473694" w:rsidRPr="00BC7B62">
        <w:rPr>
          <w:rFonts w:ascii="Verdana" w:eastAsia="Arial Unicode MS" w:hAnsi="Verdana" w:cstheme="minorBidi"/>
          <w:sz w:val="20"/>
          <w:szCs w:val="20"/>
          <w:lang w:eastAsia="en-US"/>
        </w:rPr>
        <w:t xml:space="preserve">Tiekėjas </w:t>
      </w:r>
      <w:r w:rsidRPr="00BC7B62">
        <w:rPr>
          <w:rFonts w:ascii="Verdana" w:eastAsia="Arial Unicode MS" w:hAnsi="Verdana" w:cstheme="minorBidi"/>
          <w:sz w:val="20"/>
          <w:szCs w:val="20"/>
          <w:lang w:eastAsia="en-US"/>
        </w:rPr>
        <w:t xml:space="preserve">turi </w:t>
      </w:r>
      <w:r w:rsidR="00DC445E" w:rsidRPr="00BC7B62">
        <w:rPr>
          <w:rFonts w:ascii="Verdana" w:eastAsia="Arial Unicode MS" w:hAnsi="Verdana" w:cstheme="minorBidi"/>
          <w:sz w:val="20"/>
          <w:szCs w:val="20"/>
          <w:lang w:eastAsia="en-US"/>
        </w:rPr>
        <w:t>atlikti</w:t>
      </w:r>
      <w:r w:rsidRPr="00BC7B62">
        <w:rPr>
          <w:rFonts w:ascii="Verdana" w:eastAsia="Arial Unicode MS" w:hAnsi="Verdana" w:cstheme="minorBidi"/>
          <w:sz w:val="20"/>
          <w:szCs w:val="20"/>
          <w:lang w:eastAsia="en-US"/>
        </w:rPr>
        <w:t xml:space="preserve"> </w:t>
      </w:r>
      <w:r w:rsidR="00473694" w:rsidRPr="00BC7B62">
        <w:rPr>
          <w:rFonts w:ascii="Verdana" w:eastAsia="Arial Unicode MS" w:hAnsi="Verdana" w:cstheme="minorBidi"/>
          <w:sz w:val="20"/>
          <w:szCs w:val="20"/>
          <w:lang w:eastAsia="en-US"/>
        </w:rPr>
        <w:t>tik tokios apimties vidaus kontrolės sistemos peržiūrą, kad galėtų pateikti audito darbo rezultatus</w:t>
      </w:r>
      <w:r w:rsidRPr="00BC7B62">
        <w:rPr>
          <w:rFonts w:ascii="Verdana" w:eastAsia="Arial Unicode MS" w:hAnsi="Verdana" w:cstheme="minorBidi"/>
          <w:sz w:val="20"/>
          <w:szCs w:val="20"/>
          <w:lang w:eastAsia="en-US"/>
        </w:rPr>
        <w:t>,</w:t>
      </w:r>
      <w:r w:rsidR="0017730A" w:rsidRPr="00BC7B62">
        <w:rPr>
          <w:rFonts w:ascii="Verdana" w:eastAsia="Arial Unicode MS" w:hAnsi="Verdana" w:cstheme="minorBidi"/>
          <w:sz w:val="20"/>
          <w:szCs w:val="20"/>
          <w:lang w:eastAsia="en-US"/>
        </w:rPr>
        <w:t xml:space="preserve"> todėl</w:t>
      </w:r>
      <w:r w:rsidRPr="00BC7B62">
        <w:rPr>
          <w:rFonts w:ascii="Verdana" w:eastAsia="Arial Unicode MS" w:hAnsi="Verdana" w:cstheme="minorBidi"/>
          <w:sz w:val="20"/>
          <w:szCs w:val="20"/>
          <w:lang w:eastAsia="en-US"/>
        </w:rPr>
        <w:t xml:space="preserve"> T</w:t>
      </w:r>
      <w:r w:rsidR="00473694" w:rsidRPr="00BC7B62">
        <w:rPr>
          <w:rFonts w:ascii="Verdana" w:eastAsia="Arial Unicode MS" w:hAnsi="Verdana" w:cstheme="minorBidi"/>
          <w:sz w:val="20"/>
          <w:szCs w:val="20"/>
          <w:lang w:eastAsia="en-US"/>
        </w:rPr>
        <w:t>iekėjo pastabos dėl šios sistemos nebūtinai apims visus galimus tobulinimus, kurie galėjo būti pasiūlyti atlikus nuodugnesnę specialios paskirties peržiūrą.</w:t>
      </w:r>
    </w:p>
    <w:p w14:paraId="56834D7C" w14:textId="697CA31A" w:rsidR="008F0BFF" w:rsidRPr="00BC7B62" w:rsidRDefault="008F0BFF" w:rsidP="00682F3D">
      <w:pPr>
        <w:pStyle w:val="ListParagraph"/>
        <w:numPr>
          <w:ilvl w:val="1"/>
          <w:numId w:val="5"/>
        </w:numPr>
        <w:jc w:val="both"/>
        <w:rPr>
          <w:rFonts w:ascii="Verdana" w:eastAsia="Arial Unicode MS" w:hAnsi="Verdana" w:cstheme="minorBidi"/>
          <w:sz w:val="20"/>
          <w:szCs w:val="20"/>
          <w:lang w:eastAsia="en-US"/>
        </w:rPr>
      </w:pPr>
      <w:r w:rsidRPr="00BC7B62">
        <w:rPr>
          <w:rFonts w:ascii="Verdana" w:eastAsia="Arial Unicode MS" w:hAnsi="Verdana" w:cstheme="minorBidi"/>
          <w:sz w:val="20"/>
          <w:szCs w:val="20"/>
          <w:lang w:eastAsia="en-US"/>
        </w:rPr>
        <w:t>Atlik</w:t>
      </w:r>
      <w:r w:rsidR="00F21223" w:rsidRPr="00BC7B62">
        <w:rPr>
          <w:rFonts w:ascii="Verdana" w:eastAsia="Arial Unicode MS" w:hAnsi="Verdana" w:cstheme="minorBidi"/>
          <w:sz w:val="20"/>
          <w:szCs w:val="20"/>
          <w:lang w:eastAsia="en-US"/>
        </w:rPr>
        <w:t>ęs</w:t>
      </w:r>
      <w:r w:rsidRPr="00BC7B62">
        <w:rPr>
          <w:rFonts w:ascii="Verdana" w:eastAsia="Arial Unicode MS" w:hAnsi="Verdana" w:cstheme="minorBidi"/>
          <w:sz w:val="20"/>
          <w:szCs w:val="20"/>
          <w:lang w:eastAsia="en-US"/>
        </w:rPr>
        <w:t xml:space="preserve"> tarpin</w:t>
      </w:r>
      <w:r w:rsidR="00A91E93" w:rsidRPr="00BC7B62">
        <w:rPr>
          <w:rFonts w:ascii="Verdana" w:eastAsia="Arial Unicode MS" w:hAnsi="Verdana" w:cstheme="minorBidi"/>
          <w:sz w:val="20"/>
          <w:szCs w:val="20"/>
          <w:lang w:eastAsia="en-US"/>
        </w:rPr>
        <w:t>į</w:t>
      </w:r>
      <w:r w:rsidRPr="00BC7B62">
        <w:rPr>
          <w:rFonts w:ascii="Verdana" w:eastAsia="Arial Unicode MS" w:hAnsi="Verdana" w:cstheme="minorBidi"/>
          <w:sz w:val="20"/>
          <w:szCs w:val="20"/>
          <w:lang w:eastAsia="en-US"/>
        </w:rPr>
        <w:t xml:space="preserve"> auditą, </w:t>
      </w:r>
      <w:r w:rsidR="00F21223" w:rsidRPr="00BC7B62">
        <w:rPr>
          <w:rFonts w:ascii="Verdana" w:eastAsia="Arial Unicode MS" w:hAnsi="Verdana" w:cstheme="minorBidi"/>
          <w:sz w:val="20"/>
          <w:szCs w:val="20"/>
          <w:lang w:eastAsia="en-US"/>
        </w:rPr>
        <w:t xml:space="preserve">Tiekėjas turi </w:t>
      </w:r>
      <w:r w:rsidRPr="00BC7B62">
        <w:rPr>
          <w:rFonts w:ascii="Verdana" w:eastAsia="Arial Unicode MS" w:hAnsi="Verdana" w:cstheme="minorBidi"/>
          <w:sz w:val="20"/>
          <w:szCs w:val="20"/>
          <w:lang w:eastAsia="en-US"/>
        </w:rPr>
        <w:t>pateikti</w:t>
      </w:r>
      <w:r w:rsidR="00BD2B62" w:rsidRPr="00BC7B62">
        <w:rPr>
          <w:rFonts w:ascii="Verdana" w:eastAsia="Arial Unicode MS" w:hAnsi="Verdana" w:cstheme="minorBidi"/>
          <w:sz w:val="20"/>
          <w:szCs w:val="20"/>
          <w:lang w:eastAsia="en-US"/>
        </w:rPr>
        <w:t xml:space="preserve"> Perkančiajai organizacijai</w:t>
      </w:r>
      <w:r w:rsidRPr="00BC7B62">
        <w:rPr>
          <w:rFonts w:ascii="Verdana" w:eastAsia="Arial Unicode MS" w:hAnsi="Verdana" w:cstheme="minorBidi"/>
          <w:sz w:val="20"/>
          <w:szCs w:val="20"/>
          <w:lang w:eastAsia="en-US"/>
        </w:rPr>
        <w:t xml:space="preserve"> raštu (el</w:t>
      </w:r>
      <w:r w:rsidR="00844880" w:rsidRPr="00BC7B62">
        <w:rPr>
          <w:rFonts w:ascii="Verdana" w:eastAsia="Arial Unicode MS" w:hAnsi="Verdana" w:cstheme="minorBidi"/>
          <w:sz w:val="20"/>
          <w:szCs w:val="20"/>
          <w:lang w:eastAsia="en-US"/>
        </w:rPr>
        <w:t>ektroniniu</w:t>
      </w:r>
      <w:r w:rsidRPr="00BC7B62">
        <w:rPr>
          <w:rFonts w:ascii="Verdana" w:eastAsia="Arial Unicode MS" w:hAnsi="Verdana" w:cstheme="minorBidi"/>
          <w:sz w:val="20"/>
          <w:szCs w:val="20"/>
          <w:lang w:eastAsia="en-US"/>
        </w:rPr>
        <w:t xml:space="preserve"> paštu) pastebėjimus apie nustatytus neatitikimus bei rekomendacijas dėl </w:t>
      </w:r>
      <w:r w:rsidR="00ED6768" w:rsidRPr="00BC7B62">
        <w:rPr>
          <w:rFonts w:ascii="Verdana" w:eastAsia="Arial Unicode MS" w:hAnsi="Verdana" w:cstheme="minorBidi"/>
          <w:sz w:val="20"/>
          <w:szCs w:val="20"/>
          <w:lang w:eastAsia="en-US"/>
        </w:rPr>
        <w:t>jų</w:t>
      </w:r>
      <w:r w:rsidRPr="00BC7B62">
        <w:rPr>
          <w:rFonts w:ascii="Verdana" w:eastAsia="Arial Unicode MS" w:hAnsi="Verdana" w:cstheme="minorBidi"/>
          <w:sz w:val="20"/>
          <w:szCs w:val="20"/>
          <w:lang w:eastAsia="en-US"/>
        </w:rPr>
        <w:t xml:space="preserve"> šalinimo</w:t>
      </w:r>
      <w:r w:rsidR="00B078F5" w:rsidRPr="00BC7B62">
        <w:rPr>
          <w:rFonts w:ascii="Verdana" w:eastAsia="Arial Unicode MS" w:hAnsi="Verdana" w:cstheme="minorBidi"/>
          <w:sz w:val="20"/>
          <w:szCs w:val="20"/>
          <w:lang w:eastAsia="en-US"/>
        </w:rPr>
        <w:t>,</w:t>
      </w:r>
      <w:r w:rsidR="6FAABE54" w:rsidRPr="00BC7B62">
        <w:rPr>
          <w:rFonts w:ascii="Verdana" w:eastAsia="Arial Unicode MS" w:hAnsi="Verdana" w:cstheme="minorBidi"/>
          <w:sz w:val="20"/>
          <w:szCs w:val="20"/>
          <w:lang w:eastAsia="en-US"/>
        </w:rPr>
        <w:t xml:space="preserve"> </w:t>
      </w:r>
      <w:r w:rsidR="00B078F5" w:rsidRPr="00BC7B62">
        <w:rPr>
          <w:rFonts w:ascii="Verdana" w:eastAsia="Arial Unicode MS" w:hAnsi="Verdana" w:cstheme="minorBidi"/>
          <w:sz w:val="20"/>
          <w:szCs w:val="20"/>
          <w:lang w:eastAsia="en-US"/>
        </w:rPr>
        <w:t>a</w:t>
      </w:r>
      <w:r w:rsidR="78A65F03" w:rsidRPr="00BC7B62">
        <w:rPr>
          <w:rFonts w:ascii="Verdana" w:eastAsia="Arial Unicode MS" w:hAnsi="Verdana" w:cstheme="minorBidi"/>
          <w:sz w:val="20"/>
          <w:szCs w:val="20"/>
          <w:lang w:eastAsia="en-US"/>
        </w:rPr>
        <w:t xml:space="preserve">tskirai detalizuojant pastebėjimus apie nustatytus neatitikimus bei rekomendacijas </w:t>
      </w:r>
      <w:r w:rsidR="195B6331" w:rsidRPr="00BC7B62">
        <w:rPr>
          <w:rFonts w:ascii="Verdana" w:eastAsia="Arial Unicode MS" w:hAnsi="Verdana" w:cstheme="minorBidi"/>
          <w:sz w:val="20"/>
          <w:szCs w:val="20"/>
          <w:lang w:eastAsia="en-US"/>
        </w:rPr>
        <w:t>mokesčių (pridėtinės vertės, gyventojų pajamų, pelno, socialinio draudimo įmokų,  pelno mokesčio prie pajamų šaltinio) apskaičiavimo įvertinim</w:t>
      </w:r>
      <w:r w:rsidR="5B218165" w:rsidRPr="00BC7B62">
        <w:rPr>
          <w:rFonts w:ascii="Verdana" w:eastAsia="Arial Unicode MS" w:hAnsi="Verdana" w:cstheme="minorBidi"/>
          <w:sz w:val="20"/>
          <w:szCs w:val="20"/>
          <w:lang w:eastAsia="en-US"/>
        </w:rPr>
        <w:t>e</w:t>
      </w:r>
      <w:r w:rsidR="195B6331" w:rsidRPr="00BC7B62">
        <w:rPr>
          <w:rFonts w:ascii="Verdana" w:eastAsia="Arial Unicode MS" w:hAnsi="Verdana" w:cstheme="minorBidi"/>
          <w:sz w:val="20"/>
          <w:szCs w:val="20"/>
          <w:lang w:eastAsia="en-US"/>
        </w:rPr>
        <w:t>;</w:t>
      </w:r>
    </w:p>
    <w:p w14:paraId="386675A7" w14:textId="3D7B5951" w:rsidR="00F61B93" w:rsidRPr="00BC7B62" w:rsidRDefault="0097776B"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sz w:val="20"/>
          <w:szCs w:val="20"/>
          <w:lang w:eastAsia="en-US"/>
        </w:rPr>
        <w:t>Atlik</w:t>
      </w:r>
      <w:r w:rsidR="00F21223" w:rsidRPr="00BC7B62">
        <w:rPr>
          <w:rFonts w:ascii="Verdana" w:eastAsia="Arial Unicode MS" w:hAnsi="Verdana" w:cstheme="minorBidi"/>
          <w:sz w:val="20"/>
          <w:szCs w:val="20"/>
          <w:lang w:eastAsia="en-US"/>
        </w:rPr>
        <w:t>ęs</w:t>
      </w:r>
      <w:r w:rsidR="00FA70C0" w:rsidRPr="00BC7B62">
        <w:rPr>
          <w:rFonts w:ascii="Verdana" w:eastAsia="Arial Unicode MS" w:hAnsi="Verdana" w:cstheme="minorBidi"/>
          <w:sz w:val="20"/>
          <w:szCs w:val="20"/>
          <w:lang w:eastAsia="en-US"/>
        </w:rPr>
        <w:t xml:space="preserve"> metin</w:t>
      </w:r>
      <w:r w:rsidR="00A91E93" w:rsidRPr="00BC7B62">
        <w:rPr>
          <w:rFonts w:ascii="Verdana" w:eastAsia="Arial Unicode MS" w:hAnsi="Verdana" w:cstheme="minorBidi"/>
          <w:sz w:val="20"/>
          <w:szCs w:val="20"/>
          <w:lang w:eastAsia="en-US"/>
        </w:rPr>
        <w:t xml:space="preserve">į </w:t>
      </w:r>
      <w:r w:rsidRPr="00BC7B62">
        <w:rPr>
          <w:rFonts w:ascii="Verdana" w:eastAsia="Arial Unicode MS" w:hAnsi="Verdana" w:cstheme="minorBidi"/>
          <w:sz w:val="20"/>
          <w:szCs w:val="20"/>
          <w:lang w:eastAsia="en-US"/>
        </w:rPr>
        <w:t xml:space="preserve">auditą, </w:t>
      </w:r>
      <w:r w:rsidR="00F21223" w:rsidRPr="00BC7B62">
        <w:rPr>
          <w:rFonts w:ascii="Verdana" w:eastAsia="Arial Unicode MS" w:hAnsi="Verdana" w:cstheme="minorBidi"/>
          <w:sz w:val="20"/>
          <w:szCs w:val="20"/>
          <w:lang w:eastAsia="en-US"/>
        </w:rPr>
        <w:t xml:space="preserve">Tiekėjas </w:t>
      </w:r>
      <w:r w:rsidR="00236D17" w:rsidRPr="00BC7B62">
        <w:rPr>
          <w:rFonts w:ascii="Verdana" w:eastAsia="Arial Unicode MS" w:hAnsi="Verdana" w:cstheme="minorBidi"/>
          <w:sz w:val="20"/>
          <w:szCs w:val="20"/>
          <w:lang w:eastAsia="en-US"/>
        </w:rPr>
        <w:t xml:space="preserve">turi </w:t>
      </w:r>
      <w:r w:rsidRPr="00BC7B62">
        <w:rPr>
          <w:rFonts w:ascii="Verdana" w:eastAsia="Arial Unicode MS" w:hAnsi="Verdana" w:cstheme="minorBidi"/>
          <w:sz w:val="20"/>
          <w:szCs w:val="20"/>
          <w:lang w:eastAsia="en-US"/>
        </w:rPr>
        <w:t xml:space="preserve">pateikti </w:t>
      </w:r>
      <w:r w:rsidR="00BD2B62" w:rsidRPr="00BC7B62">
        <w:rPr>
          <w:rFonts w:ascii="Verdana" w:eastAsia="Arial Unicode MS" w:hAnsi="Verdana" w:cstheme="minorBidi"/>
          <w:sz w:val="20"/>
          <w:szCs w:val="20"/>
          <w:lang w:eastAsia="en-US"/>
        </w:rPr>
        <w:t xml:space="preserve">Perkančiajai </w:t>
      </w:r>
      <w:r w:rsidR="00BD2B62" w:rsidRPr="00BC7B62">
        <w:rPr>
          <w:rFonts w:ascii="Verdana" w:eastAsia="Arial Unicode MS" w:hAnsi="Verdana" w:cstheme="minorBidi"/>
          <w:color w:val="00000A"/>
          <w:sz w:val="20"/>
          <w:szCs w:val="20"/>
          <w:lang w:eastAsia="en-US"/>
        </w:rPr>
        <w:t xml:space="preserve">organizacijai </w:t>
      </w:r>
      <w:r w:rsidR="00693E3B" w:rsidRPr="00BC7B62">
        <w:rPr>
          <w:rFonts w:ascii="Verdana" w:eastAsia="Arial Unicode MS" w:hAnsi="Verdana" w:cstheme="minorBidi"/>
          <w:color w:val="00000A"/>
          <w:sz w:val="20"/>
          <w:szCs w:val="20"/>
          <w:lang w:eastAsia="en-US"/>
        </w:rPr>
        <w:t>audito atlikimo rezultatų dokumentus</w:t>
      </w:r>
      <w:r w:rsidR="00A91E93" w:rsidRPr="00BC7B62">
        <w:rPr>
          <w:rFonts w:ascii="Verdana" w:eastAsia="Arial Unicode MS" w:hAnsi="Verdana" w:cstheme="minorBidi"/>
          <w:color w:val="00000A"/>
          <w:sz w:val="20"/>
          <w:szCs w:val="20"/>
          <w:lang w:eastAsia="en-US"/>
        </w:rPr>
        <w:t xml:space="preserve"> - </w:t>
      </w:r>
      <w:r w:rsidR="00AA0AE4" w:rsidRPr="00BC7B62">
        <w:rPr>
          <w:rFonts w:ascii="Verdana" w:eastAsia="Arial Unicode MS" w:hAnsi="Verdana" w:cstheme="minorBidi"/>
          <w:color w:val="00000A"/>
          <w:sz w:val="20"/>
          <w:szCs w:val="20"/>
          <w:lang w:eastAsia="en-US"/>
        </w:rPr>
        <w:t>auditoriaus išvad</w:t>
      </w:r>
      <w:r w:rsidRPr="00BC7B62">
        <w:rPr>
          <w:rFonts w:ascii="Verdana" w:eastAsia="Arial Unicode MS" w:hAnsi="Verdana" w:cstheme="minorBidi"/>
          <w:color w:val="00000A"/>
          <w:sz w:val="20"/>
          <w:szCs w:val="20"/>
          <w:lang w:eastAsia="en-US"/>
        </w:rPr>
        <w:t>ą,</w:t>
      </w:r>
      <w:r w:rsidR="00AA0AE4" w:rsidRPr="00BC7B62">
        <w:rPr>
          <w:rFonts w:ascii="Verdana" w:eastAsia="Arial Unicode MS" w:hAnsi="Verdana" w:cstheme="minorBidi"/>
          <w:color w:val="00000A"/>
          <w:sz w:val="20"/>
          <w:szCs w:val="20"/>
          <w:lang w:eastAsia="en-US"/>
        </w:rPr>
        <w:t xml:space="preserve"> audito ataskait</w:t>
      </w:r>
      <w:r w:rsidRPr="00BC7B62">
        <w:rPr>
          <w:rFonts w:ascii="Verdana" w:eastAsia="Arial Unicode MS" w:hAnsi="Verdana" w:cstheme="minorBidi"/>
          <w:color w:val="00000A"/>
          <w:sz w:val="20"/>
          <w:szCs w:val="20"/>
          <w:lang w:eastAsia="en-US"/>
        </w:rPr>
        <w:t>ą</w:t>
      </w:r>
      <w:r w:rsidR="00AA0AE4" w:rsidRPr="00BC7B62">
        <w:rPr>
          <w:rFonts w:ascii="Verdana" w:eastAsia="Arial Unicode MS" w:hAnsi="Verdana" w:cstheme="minorBidi"/>
          <w:color w:val="00000A"/>
          <w:sz w:val="20"/>
          <w:szCs w:val="20"/>
          <w:lang w:eastAsia="en-US"/>
        </w:rPr>
        <w:t xml:space="preserve"> ir laišk</w:t>
      </w:r>
      <w:r w:rsidRPr="00BC7B62">
        <w:rPr>
          <w:rFonts w:ascii="Verdana" w:eastAsia="Arial Unicode MS" w:hAnsi="Verdana" w:cstheme="minorBidi"/>
          <w:color w:val="00000A"/>
          <w:sz w:val="20"/>
          <w:szCs w:val="20"/>
          <w:lang w:eastAsia="en-US"/>
        </w:rPr>
        <w:t>ą</w:t>
      </w:r>
      <w:r w:rsidR="00AA0AE4" w:rsidRPr="00BC7B62">
        <w:rPr>
          <w:rFonts w:ascii="Verdana" w:eastAsia="Arial Unicode MS" w:hAnsi="Verdana" w:cstheme="minorBidi"/>
          <w:color w:val="00000A"/>
          <w:sz w:val="20"/>
          <w:szCs w:val="20"/>
          <w:lang w:eastAsia="en-US"/>
        </w:rPr>
        <w:t xml:space="preserve"> </w:t>
      </w:r>
      <w:r w:rsidR="00041CFE" w:rsidRPr="00BC7B62">
        <w:rPr>
          <w:rFonts w:ascii="Verdana" w:eastAsia="Arial Unicode MS" w:hAnsi="Verdana" w:cstheme="minorBidi"/>
          <w:color w:val="00000A"/>
          <w:sz w:val="20"/>
          <w:szCs w:val="20"/>
          <w:lang w:eastAsia="en-US"/>
        </w:rPr>
        <w:t>v</w:t>
      </w:r>
      <w:r w:rsidR="00AA0AE4" w:rsidRPr="00BC7B62">
        <w:rPr>
          <w:rFonts w:ascii="Verdana" w:eastAsia="Arial Unicode MS" w:hAnsi="Verdana" w:cstheme="minorBidi"/>
          <w:color w:val="00000A"/>
          <w:sz w:val="20"/>
          <w:szCs w:val="20"/>
          <w:lang w:eastAsia="en-US"/>
        </w:rPr>
        <w:t>adovybei.</w:t>
      </w:r>
      <w:r w:rsidR="00502222" w:rsidRPr="00BC7B62">
        <w:rPr>
          <w:rFonts w:ascii="Verdana" w:hAnsi="Verdana" w:cstheme="minorBidi"/>
          <w:sz w:val="20"/>
          <w:szCs w:val="20"/>
        </w:rPr>
        <w:t xml:space="preserve"> </w:t>
      </w:r>
    </w:p>
    <w:p w14:paraId="5D43F5F4" w14:textId="19A6B924" w:rsidR="00AA0AE4" w:rsidRPr="00BC7B62" w:rsidRDefault="008517CE"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Auditoriaus išvada kartu su audituotomis ataskaitomis, a</w:t>
      </w:r>
      <w:r w:rsidR="006E3F1A" w:rsidRPr="00BC7B62">
        <w:rPr>
          <w:rFonts w:ascii="Verdana" w:eastAsia="Arial Unicode MS" w:hAnsi="Verdana" w:cstheme="minorBidi"/>
          <w:color w:val="00000A"/>
          <w:sz w:val="20"/>
          <w:szCs w:val="20"/>
          <w:lang w:eastAsia="en-US"/>
        </w:rPr>
        <w:t xml:space="preserve">udito ataskaita ir laiškas vadovybei turi būti </w:t>
      </w:r>
      <w:r w:rsidR="00761E97" w:rsidRPr="00BC7B62">
        <w:rPr>
          <w:rFonts w:ascii="Verdana" w:eastAsia="Arial Unicode MS" w:hAnsi="Verdana" w:cstheme="minorBidi"/>
          <w:color w:val="00000A"/>
          <w:sz w:val="20"/>
          <w:szCs w:val="20"/>
          <w:lang w:eastAsia="en-US"/>
        </w:rPr>
        <w:t>parengti</w:t>
      </w:r>
      <w:r w:rsidR="006E3F1A" w:rsidRPr="00BC7B62">
        <w:rPr>
          <w:rFonts w:ascii="Verdana" w:eastAsia="Arial Unicode MS" w:hAnsi="Verdana" w:cstheme="minorBidi"/>
          <w:color w:val="00000A"/>
          <w:sz w:val="20"/>
          <w:szCs w:val="20"/>
          <w:lang w:eastAsia="en-US"/>
        </w:rPr>
        <w:t xml:space="preserve"> lietuvių kalba</w:t>
      </w:r>
      <w:r w:rsidR="00E96701" w:rsidRPr="00BC7B62">
        <w:rPr>
          <w:rFonts w:ascii="Verdana" w:eastAsia="Arial Unicode MS" w:hAnsi="Verdana" w:cstheme="minorBidi"/>
          <w:color w:val="00000A"/>
          <w:sz w:val="20"/>
          <w:szCs w:val="20"/>
          <w:lang w:eastAsia="en-US"/>
        </w:rPr>
        <w:t>. Visi nurodyti dokumentai turi būti</w:t>
      </w:r>
      <w:r w:rsidR="006E3F1A" w:rsidRPr="00BC7B62">
        <w:rPr>
          <w:rFonts w:ascii="Verdana" w:eastAsia="Arial Unicode MS" w:hAnsi="Verdana" w:cstheme="minorBidi"/>
          <w:color w:val="00000A"/>
          <w:sz w:val="20"/>
          <w:szCs w:val="20"/>
          <w:lang w:eastAsia="en-US"/>
        </w:rPr>
        <w:t xml:space="preserve"> pasirašyti fiziniu parašu</w:t>
      </w:r>
      <w:r w:rsidR="00761E97" w:rsidRPr="00BC7B62">
        <w:rPr>
          <w:rFonts w:ascii="Verdana" w:eastAsia="Arial Unicode MS" w:hAnsi="Verdana" w:cstheme="minorBidi"/>
          <w:color w:val="00000A"/>
          <w:sz w:val="20"/>
          <w:szCs w:val="20"/>
          <w:lang w:eastAsia="en-US"/>
        </w:rPr>
        <w:t xml:space="preserve"> (ranka)</w:t>
      </w:r>
      <w:r w:rsidR="00E96701" w:rsidRPr="00BC7B62">
        <w:rPr>
          <w:rFonts w:ascii="Verdana" w:eastAsia="Arial Unicode MS" w:hAnsi="Verdana" w:cstheme="minorBidi"/>
          <w:color w:val="00000A"/>
          <w:sz w:val="20"/>
          <w:szCs w:val="20"/>
          <w:lang w:eastAsia="en-US"/>
        </w:rPr>
        <w:t xml:space="preserve"> ir</w:t>
      </w:r>
      <w:r w:rsidR="00761E97" w:rsidRPr="00BC7B62">
        <w:rPr>
          <w:rFonts w:ascii="Verdana" w:eastAsia="Arial Unicode MS" w:hAnsi="Verdana" w:cstheme="minorBidi"/>
          <w:color w:val="00000A"/>
          <w:sz w:val="20"/>
          <w:szCs w:val="20"/>
          <w:lang w:eastAsia="en-US"/>
        </w:rPr>
        <w:t xml:space="preserve"> Perkančiajai organizacijai</w:t>
      </w:r>
      <w:r w:rsidR="00E96701" w:rsidRPr="00BC7B62">
        <w:rPr>
          <w:rFonts w:ascii="Verdana" w:eastAsia="Arial Unicode MS" w:hAnsi="Verdana" w:cstheme="minorBidi"/>
          <w:color w:val="00000A"/>
          <w:sz w:val="20"/>
          <w:szCs w:val="20"/>
          <w:lang w:eastAsia="en-US"/>
        </w:rPr>
        <w:t xml:space="preserve"> pateikiami</w:t>
      </w:r>
      <w:r w:rsidR="00761E97" w:rsidRPr="00BC7B62">
        <w:rPr>
          <w:rFonts w:ascii="Verdana" w:eastAsia="Arial Unicode MS" w:hAnsi="Verdana" w:cstheme="minorBidi"/>
          <w:color w:val="00000A"/>
          <w:sz w:val="20"/>
          <w:szCs w:val="20"/>
          <w:lang w:eastAsia="en-US"/>
        </w:rPr>
        <w:t xml:space="preserve"> </w:t>
      </w:r>
      <w:r w:rsidR="006E3F1A" w:rsidRPr="00BC7B62">
        <w:rPr>
          <w:rFonts w:ascii="Verdana" w:eastAsia="Arial Unicode MS" w:hAnsi="Verdana" w:cstheme="minorBidi"/>
          <w:color w:val="00000A"/>
          <w:sz w:val="20"/>
          <w:szCs w:val="20"/>
          <w:lang w:eastAsia="en-US"/>
        </w:rPr>
        <w:t xml:space="preserve">popieriniu formatu, 3 </w:t>
      </w:r>
      <w:r w:rsidR="00EF0991" w:rsidRPr="00BC7B62">
        <w:rPr>
          <w:rFonts w:ascii="Verdana" w:eastAsia="Arial Unicode MS" w:hAnsi="Verdana" w:cstheme="minorBidi"/>
          <w:color w:val="00000A"/>
          <w:sz w:val="20"/>
          <w:szCs w:val="20"/>
          <w:lang w:eastAsia="en-US"/>
        </w:rPr>
        <w:t xml:space="preserve">(trimis) </w:t>
      </w:r>
      <w:r w:rsidR="006E3F1A" w:rsidRPr="00BC7B62">
        <w:rPr>
          <w:rFonts w:ascii="Verdana" w:eastAsia="Arial Unicode MS" w:hAnsi="Verdana" w:cstheme="minorBidi"/>
          <w:color w:val="00000A"/>
          <w:sz w:val="20"/>
          <w:szCs w:val="20"/>
          <w:lang w:eastAsia="en-US"/>
        </w:rPr>
        <w:t>egzemplioriais.</w:t>
      </w:r>
      <w:r w:rsidRPr="00BC7B62">
        <w:rPr>
          <w:rFonts w:ascii="Verdana" w:eastAsia="Arial Unicode MS" w:hAnsi="Verdana" w:cstheme="minorBidi"/>
          <w:color w:val="00000A"/>
          <w:sz w:val="20"/>
          <w:szCs w:val="20"/>
          <w:lang w:eastAsia="en-US"/>
        </w:rPr>
        <w:t xml:space="preserve"> Atsižvelgiant į 20</w:t>
      </w:r>
      <w:r w:rsidR="00AA0AE4" w:rsidRPr="00BC7B62">
        <w:rPr>
          <w:rFonts w:ascii="Verdana" w:hAnsi="Verdana" w:cstheme="minorBidi"/>
          <w:sz w:val="20"/>
          <w:szCs w:val="20"/>
        </w:rPr>
        <w:t xml:space="preserve">15 m. liepos 28 d. </w:t>
      </w:r>
      <w:r w:rsidR="00AA0AE4" w:rsidRPr="00BC7B62">
        <w:rPr>
          <w:rFonts w:ascii="Verdana" w:eastAsia="Arial Unicode MS" w:hAnsi="Verdana" w:cstheme="minorBidi"/>
          <w:color w:val="00000A"/>
          <w:sz w:val="20"/>
          <w:szCs w:val="20"/>
          <w:lang w:eastAsia="en-US"/>
        </w:rPr>
        <w:t>LR Finansų ministro įsakym</w:t>
      </w:r>
      <w:r w:rsidRPr="00BC7B62">
        <w:rPr>
          <w:rFonts w:ascii="Verdana" w:eastAsia="Arial Unicode MS" w:hAnsi="Verdana" w:cstheme="minorBidi"/>
          <w:color w:val="00000A"/>
          <w:sz w:val="20"/>
          <w:szCs w:val="20"/>
          <w:lang w:eastAsia="en-US"/>
        </w:rPr>
        <w:t>e</w:t>
      </w:r>
      <w:r w:rsidR="00AA0AE4" w:rsidRPr="00BC7B62">
        <w:rPr>
          <w:rFonts w:ascii="Verdana" w:eastAsia="Arial Unicode MS" w:hAnsi="Verdana" w:cstheme="minorBidi"/>
          <w:color w:val="00000A"/>
          <w:sz w:val="20"/>
          <w:szCs w:val="20"/>
          <w:lang w:eastAsia="en-US"/>
        </w:rPr>
        <w:t xml:space="preserve"> </w:t>
      </w:r>
      <w:r w:rsidR="00AA0AE4" w:rsidRPr="00BC7B62">
        <w:rPr>
          <w:rFonts w:ascii="Verdana" w:hAnsi="Verdana" w:cstheme="minorBidi"/>
          <w:sz w:val="20"/>
          <w:szCs w:val="20"/>
        </w:rPr>
        <w:t xml:space="preserve">Nr. 1K-254 „Dėl </w:t>
      </w:r>
      <w:r w:rsidRPr="00BC7B62">
        <w:rPr>
          <w:rFonts w:ascii="Verdana" w:hAnsi="Verdana" w:cstheme="minorBidi"/>
          <w:sz w:val="20"/>
          <w:szCs w:val="20"/>
        </w:rPr>
        <w:t>pelno nesiekiančių juridinių asmenų</w:t>
      </w:r>
      <w:r w:rsidR="00AA0AE4" w:rsidRPr="00BC7B62">
        <w:rPr>
          <w:rFonts w:ascii="Verdana" w:hAnsi="Verdana" w:cstheme="minorBidi"/>
          <w:sz w:val="20"/>
          <w:szCs w:val="20"/>
        </w:rPr>
        <w:t xml:space="preserve">, priskiriamų prie viešojo sektoriaus subjektų, </w:t>
      </w:r>
      <w:r w:rsidRPr="00BC7B62">
        <w:rPr>
          <w:rFonts w:ascii="Verdana" w:hAnsi="Verdana" w:cstheme="minorBidi"/>
          <w:sz w:val="20"/>
          <w:szCs w:val="20"/>
        </w:rPr>
        <w:t>dokumentų</w:t>
      </w:r>
      <w:r w:rsidR="00AA0AE4" w:rsidRPr="00BC7B62">
        <w:rPr>
          <w:rFonts w:ascii="Verdana" w:hAnsi="Verdana" w:cstheme="minorBidi"/>
          <w:sz w:val="20"/>
          <w:szCs w:val="20"/>
        </w:rPr>
        <w:t xml:space="preserve"> ir informacijos teikimo </w:t>
      </w:r>
      <w:r w:rsidRPr="00BC7B62">
        <w:rPr>
          <w:rFonts w:ascii="Verdana" w:hAnsi="Verdana" w:cstheme="minorBidi"/>
          <w:sz w:val="20"/>
          <w:szCs w:val="20"/>
        </w:rPr>
        <w:t>J</w:t>
      </w:r>
      <w:r w:rsidR="00AA0AE4" w:rsidRPr="00BC7B62">
        <w:rPr>
          <w:rFonts w:ascii="Verdana" w:hAnsi="Verdana" w:cstheme="minorBidi"/>
          <w:sz w:val="20"/>
          <w:szCs w:val="20"/>
        </w:rPr>
        <w:t>uridinių asmenų registrui tvarkos aprašo patvirtinimo“</w:t>
      </w:r>
      <w:r w:rsidR="00C606E1" w:rsidRPr="00BC7B62">
        <w:rPr>
          <w:rFonts w:ascii="Verdana" w:hAnsi="Verdana" w:cstheme="minorBidi"/>
          <w:sz w:val="20"/>
          <w:szCs w:val="20"/>
        </w:rPr>
        <w:t>,</w:t>
      </w:r>
      <w:r w:rsidR="00D96A9B" w:rsidRPr="00BC7B62">
        <w:rPr>
          <w:rFonts w:ascii="Verdana" w:hAnsi="Verdana" w:cstheme="minorBidi"/>
          <w:sz w:val="20"/>
          <w:szCs w:val="20"/>
        </w:rPr>
        <w:t xml:space="preserve"> </w:t>
      </w:r>
      <w:r w:rsidR="00C606E1" w:rsidRPr="00BC7B62">
        <w:rPr>
          <w:rFonts w:ascii="Verdana" w:hAnsi="Verdana" w:cstheme="minorBidi"/>
          <w:sz w:val="20"/>
          <w:szCs w:val="20"/>
        </w:rPr>
        <w:t>t</w:t>
      </w:r>
      <w:r w:rsidR="00761E97" w:rsidRPr="00BC7B62">
        <w:rPr>
          <w:rFonts w:ascii="Verdana" w:hAnsi="Verdana" w:cstheme="minorBidi"/>
          <w:sz w:val="20"/>
          <w:szCs w:val="20"/>
        </w:rPr>
        <w:t>iekėjas</w:t>
      </w:r>
      <w:r w:rsidR="006E3F1A" w:rsidRPr="00BC7B62">
        <w:rPr>
          <w:rFonts w:ascii="Verdana" w:hAnsi="Verdana" w:cstheme="minorBidi"/>
          <w:sz w:val="20"/>
          <w:szCs w:val="20"/>
        </w:rPr>
        <w:t xml:space="preserve"> </w:t>
      </w:r>
      <w:r w:rsidR="00966726" w:rsidRPr="00BC7B62">
        <w:rPr>
          <w:rFonts w:ascii="Verdana" w:hAnsi="Verdana" w:cstheme="minorBidi"/>
          <w:sz w:val="20"/>
          <w:szCs w:val="20"/>
        </w:rPr>
        <w:t xml:space="preserve">taip pat </w:t>
      </w:r>
      <w:r w:rsidR="006E3F1A" w:rsidRPr="00BC7B62">
        <w:rPr>
          <w:rFonts w:ascii="Verdana" w:hAnsi="Verdana" w:cstheme="minorBidi"/>
          <w:sz w:val="20"/>
          <w:szCs w:val="20"/>
        </w:rPr>
        <w:t xml:space="preserve">turi </w:t>
      </w:r>
      <w:r w:rsidR="00761E97" w:rsidRPr="00BC7B62">
        <w:rPr>
          <w:rFonts w:ascii="Verdana" w:hAnsi="Verdana" w:cstheme="minorBidi"/>
          <w:sz w:val="20"/>
          <w:szCs w:val="20"/>
        </w:rPr>
        <w:t xml:space="preserve">pateikti Perkančiajai organizacijai auditoriaus išvadą </w:t>
      </w:r>
      <w:r w:rsidR="000A62E1" w:rsidRPr="00BC7B62">
        <w:rPr>
          <w:rFonts w:ascii="Verdana" w:eastAsia="Arial Unicode MS" w:hAnsi="Verdana" w:cstheme="minorBidi"/>
          <w:color w:val="000000" w:themeColor="text1"/>
          <w:sz w:val="20"/>
          <w:szCs w:val="20"/>
          <w:lang w:eastAsia="en-US"/>
        </w:rPr>
        <w:t>kartu su audituotomis ataskaitomis</w:t>
      </w:r>
      <w:r w:rsidR="000A62E1" w:rsidRPr="00BC7B62">
        <w:rPr>
          <w:rFonts w:ascii="Verdana" w:hAnsi="Verdana" w:cstheme="minorBidi"/>
          <w:color w:val="000000" w:themeColor="text1"/>
          <w:sz w:val="20"/>
          <w:szCs w:val="20"/>
        </w:rPr>
        <w:t xml:space="preserve"> </w:t>
      </w:r>
      <w:r w:rsidR="00761E97" w:rsidRPr="00BC7B62">
        <w:rPr>
          <w:rFonts w:ascii="Verdana" w:hAnsi="Verdana" w:cstheme="minorBidi"/>
          <w:color w:val="000000" w:themeColor="text1"/>
          <w:sz w:val="20"/>
          <w:szCs w:val="20"/>
        </w:rPr>
        <w:t>PDF formatu, pasirašytą kvalifikuotu elektroniniu parašu</w:t>
      </w:r>
      <w:r w:rsidR="000A62E1" w:rsidRPr="00BC7B62">
        <w:rPr>
          <w:rFonts w:ascii="Verdana" w:hAnsi="Verdana" w:cstheme="minorBidi"/>
          <w:color w:val="000000" w:themeColor="text1"/>
          <w:sz w:val="20"/>
          <w:szCs w:val="20"/>
        </w:rPr>
        <w:t xml:space="preserve">, </w:t>
      </w:r>
      <w:r w:rsidR="000A62E1" w:rsidRPr="00BC7B62">
        <w:rPr>
          <w:rFonts w:ascii="Verdana" w:eastAsia="Arial Unicode MS" w:hAnsi="Verdana" w:cstheme="minorBidi"/>
          <w:color w:val="000000" w:themeColor="text1"/>
          <w:sz w:val="20"/>
          <w:szCs w:val="20"/>
          <w:lang w:eastAsia="en-US"/>
        </w:rPr>
        <w:t>2 (dviem) egzemplioriais</w:t>
      </w:r>
      <w:r w:rsidR="00BD2460" w:rsidRPr="00BC7B62">
        <w:rPr>
          <w:rFonts w:ascii="Verdana" w:eastAsia="Arial Unicode MS" w:hAnsi="Verdana" w:cstheme="minorBidi"/>
          <w:color w:val="000000" w:themeColor="text1"/>
          <w:sz w:val="20"/>
          <w:szCs w:val="20"/>
          <w:lang w:eastAsia="en-US"/>
        </w:rPr>
        <w:t>, iš kurių</w:t>
      </w:r>
      <w:r w:rsidR="00761E97" w:rsidRPr="00BC7B62">
        <w:rPr>
          <w:rFonts w:ascii="Verdana" w:hAnsi="Verdana" w:cstheme="minorBidi"/>
          <w:color w:val="000000" w:themeColor="text1"/>
          <w:sz w:val="20"/>
          <w:szCs w:val="20"/>
        </w:rPr>
        <w:t xml:space="preserve"> </w:t>
      </w:r>
      <w:r w:rsidR="00BD2460" w:rsidRPr="00BC7B62">
        <w:rPr>
          <w:rFonts w:ascii="Verdana" w:hAnsi="Verdana" w:cstheme="minorBidi"/>
          <w:color w:val="000000" w:themeColor="text1"/>
          <w:sz w:val="20"/>
          <w:szCs w:val="20"/>
        </w:rPr>
        <w:t>v</w:t>
      </w:r>
      <w:r w:rsidR="00C31432" w:rsidRPr="00BC7B62">
        <w:rPr>
          <w:rFonts w:ascii="Verdana" w:hAnsi="Verdana" w:cstheme="minorBidi"/>
          <w:color w:val="000000" w:themeColor="text1"/>
          <w:sz w:val="20"/>
          <w:szCs w:val="20"/>
        </w:rPr>
        <w:t>ienas egzempliorius -</w:t>
      </w:r>
      <w:r w:rsidR="00BD2460" w:rsidRPr="00BC7B62">
        <w:rPr>
          <w:rFonts w:ascii="Verdana" w:hAnsi="Verdana" w:cstheme="minorBidi"/>
          <w:color w:val="000000" w:themeColor="text1"/>
          <w:sz w:val="20"/>
          <w:szCs w:val="20"/>
        </w:rPr>
        <w:t xml:space="preserve"> </w:t>
      </w:r>
      <w:r w:rsidR="00C31432" w:rsidRPr="00BC7B62">
        <w:rPr>
          <w:rFonts w:ascii="Verdana" w:hAnsi="Verdana" w:cstheme="minorBidi"/>
          <w:color w:val="000000" w:themeColor="text1"/>
          <w:sz w:val="20"/>
          <w:szCs w:val="20"/>
        </w:rPr>
        <w:t xml:space="preserve">auditoriaus išvada </w:t>
      </w:r>
      <w:r w:rsidR="00C31432" w:rsidRPr="00BC7B62">
        <w:rPr>
          <w:rFonts w:ascii="Verdana" w:eastAsia="Arial Unicode MS" w:hAnsi="Verdana" w:cstheme="minorBidi"/>
          <w:color w:val="000000" w:themeColor="text1"/>
          <w:sz w:val="20"/>
          <w:szCs w:val="20"/>
          <w:lang w:eastAsia="en-US"/>
        </w:rPr>
        <w:t xml:space="preserve">kartu tik su audituotomis finansinėmis </w:t>
      </w:r>
      <w:r w:rsidR="00C31432" w:rsidRPr="00BC7B62">
        <w:rPr>
          <w:rFonts w:ascii="Verdana" w:eastAsia="Arial Unicode MS" w:hAnsi="Verdana" w:cstheme="minorBidi"/>
          <w:color w:val="000000" w:themeColor="text1"/>
          <w:sz w:val="20"/>
          <w:szCs w:val="20"/>
          <w:lang w:eastAsia="en-US"/>
        </w:rPr>
        <w:lastRenderedPageBreak/>
        <w:t xml:space="preserve">ataskaitomis, kitas </w:t>
      </w:r>
      <w:r w:rsidR="00C31432" w:rsidRPr="00BC7B62">
        <w:rPr>
          <w:rFonts w:ascii="Verdana" w:hAnsi="Verdana" w:cstheme="minorBidi"/>
          <w:color w:val="000000" w:themeColor="text1"/>
          <w:sz w:val="20"/>
          <w:szCs w:val="20"/>
        </w:rPr>
        <w:t xml:space="preserve">egzempliorius - </w:t>
      </w:r>
      <w:r w:rsidR="00C31432" w:rsidRPr="00BC7B62">
        <w:rPr>
          <w:rFonts w:ascii="Verdana" w:eastAsia="Arial Unicode MS" w:hAnsi="Verdana" w:cstheme="minorBidi"/>
          <w:color w:val="000000" w:themeColor="text1"/>
          <w:sz w:val="20"/>
          <w:szCs w:val="20"/>
          <w:lang w:eastAsia="en-US"/>
        </w:rPr>
        <w:t>kartu su visomis audituotomis ataskaitomis</w:t>
      </w:r>
      <w:r w:rsidR="00C31432" w:rsidRPr="00BC7B62">
        <w:rPr>
          <w:rFonts w:ascii="Verdana" w:hAnsi="Verdana" w:cstheme="minorBidi"/>
          <w:color w:val="000000" w:themeColor="text1"/>
          <w:sz w:val="20"/>
          <w:szCs w:val="20"/>
        </w:rPr>
        <w:t xml:space="preserve"> (įskaitant veiklos ataskaitą) </w:t>
      </w:r>
      <w:r w:rsidR="00AA0AE4" w:rsidRPr="00BC7B62">
        <w:rPr>
          <w:rFonts w:ascii="Verdana" w:hAnsi="Verdana" w:cstheme="minorBidi"/>
          <w:color w:val="000000" w:themeColor="text1"/>
          <w:sz w:val="20"/>
          <w:szCs w:val="20"/>
        </w:rPr>
        <w:t>(</w:t>
      </w:r>
      <w:r w:rsidR="00AA0AE4" w:rsidRPr="00BC7B62">
        <w:rPr>
          <w:rStyle w:val="Strong"/>
          <w:rFonts w:ascii="Verdana" w:hAnsi="Verdana" w:cstheme="minorBidi"/>
          <w:b w:val="0"/>
          <w:bCs w:val="0"/>
          <w:color w:val="000000" w:themeColor="text1"/>
          <w:spacing w:val="2"/>
          <w:sz w:val="20"/>
          <w:szCs w:val="20"/>
          <w:shd w:val="clear" w:color="auto" w:fill="FFFFFF"/>
        </w:rPr>
        <w:t xml:space="preserve">PDF </w:t>
      </w:r>
      <w:r w:rsidR="00920919" w:rsidRPr="00BC7B62">
        <w:rPr>
          <w:rStyle w:val="Strong"/>
          <w:rFonts w:ascii="Verdana" w:hAnsi="Verdana" w:cstheme="minorBidi"/>
          <w:b w:val="0"/>
          <w:bCs w:val="0"/>
          <w:color w:val="000000" w:themeColor="text1"/>
          <w:spacing w:val="2"/>
          <w:sz w:val="20"/>
          <w:szCs w:val="20"/>
          <w:shd w:val="clear" w:color="auto" w:fill="FFFFFF"/>
        </w:rPr>
        <w:t xml:space="preserve">formatu teikiamo </w:t>
      </w:r>
      <w:r w:rsidR="00AA0AE4" w:rsidRPr="00BC7B62">
        <w:rPr>
          <w:rStyle w:val="Strong"/>
          <w:rFonts w:ascii="Verdana" w:hAnsi="Verdana" w:cstheme="minorBidi"/>
          <w:b w:val="0"/>
          <w:bCs w:val="0"/>
          <w:color w:val="000000" w:themeColor="text1"/>
          <w:spacing w:val="2"/>
          <w:sz w:val="20"/>
          <w:szCs w:val="20"/>
          <w:shd w:val="clear" w:color="auto" w:fill="FFFFFF"/>
        </w:rPr>
        <w:t xml:space="preserve">dokumento dydis negali </w:t>
      </w:r>
      <w:r w:rsidR="00AA0AE4" w:rsidRPr="00BC7B62">
        <w:rPr>
          <w:rStyle w:val="Strong"/>
          <w:rFonts w:ascii="Verdana" w:hAnsi="Verdana" w:cstheme="minorBidi"/>
          <w:b w:val="0"/>
          <w:bCs w:val="0"/>
          <w:spacing w:val="2"/>
          <w:sz w:val="20"/>
          <w:szCs w:val="20"/>
          <w:shd w:val="clear" w:color="auto" w:fill="FFFFFF"/>
        </w:rPr>
        <w:t>viršyti 5 MB)</w:t>
      </w:r>
      <w:r w:rsidR="006E3F1A" w:rsidRPr="00BC7B62">
        <w:rPr>
          <w:rStyle w:val="Strong"/>
          <w:rFonts w:ascii="Verdana" w:hAnsi="Verdana" w:cstheme="minorBidi"/>
          <w:b w:val="0"/>
          <w:bCs w:val="0"/>
          <w:spacing w:val="2"/>
          <w:sz w:val="20"/>
          <w:szCs w:val="20"/>
          <w:shd w:val="clear" w:color="auto" w:fill="FFFFFF"/>
        </w:rPr>
        <w:t>.</w:t>
      </w:r>
      <w:r w:rsidR="000A62E1" w:rsidRPr="00BC7B62">
        <w:rPr>
          <w:rStyle w:val="Strong"/>
          <w:rFonts w:ascii="Verdana" w:hAnsi="Verdana" w:cstheme="minorBidi"/>
          <w:b w:val="0"/>
          <w:bCs w:val="0"/>
          <w:spacing w:val="2"/>
          <w:sz w:val="20"/>
          <w:szCs w:val="20"/>
          <w:shd w:val="clear" w:color="auto" w:fill="FFFFFF"/>
        </w:rPr>
        <w:t xml:space="preserve"> </w:t>
      </w:r>
    </w:p>
    <w:p w14:paraId="62D2709B" w14:textId="5DA87060" w:rsidR="00F61B93" w:rsidRPr="00BC7B62" w:rsidRDefault="00AA0AE4"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 xml:space="preserve">Auditas turi būti atliekamas vadovaujantis Lietuvos Respublikos </w:t>
      </w:r>
      <w:r w:rsidRPr="00BC7B62">
        <w:rPr>
          <w:rFonts w:ascii="Verdana" w:hAnsi="Verdana" w:cstheme="minorBidi"/>
          <w:sz w:val="20"/>
          <w:szCs w:val="20"/>
        </w:rPr>
        <w:t>finansinių ataskaitų audito</w:t>
      </w:r>
      <w:r w:rsidR="1FEBEC66" w:rsidRPr="00BC7B62">
        <w:rPr>
          <w:rFonts w:ascii="Verdana" w:hAnsi="Verdana" w:cstheme="minorBidi"/>
          <w:sz w:val="20"/>
          <w:szCs w:val="20"/>
        </w:rPr>
        <w:t xml:space="preserve"> ir kitų užtikrinimo paslaugų</w:t>
      </w:r>
      <w:r w:rsidRPr="00BC7B62">
        <w:rPr>
          <w:rFonts w:ascii="Verdana" w:hAnsi="Verdana" w:cstheme="minorBidi"/>
          <w:sz w:val="20"/>
          <w:szCs w:val="20"/>
        </w:rPr>
        <w:t xml:space="preserve"> įstatymu </w:t>
      </w:r>
      <w:r w:rsidRPr="00BC7B62">
        <w:rPr>
          <w:rFonts w:ascii="Verdana" w:eastAsia="Arial Unicode MS" w:hAnsi="Verdana" w:cstheme="minorBidi"/>
          <w:color w:val="00000A"/>
          <w:sz w:val="20"/>
          <w:szCs w:val="20"/>
          <w:lang w:eastAsia="en-US"/>
        </w:rPr>
        <w:t>ir kitais teisės aktais, reglamentuojančiais auditą bei auditorių darbą.</w:t>
      </w:r>
    </w:p>
    <w:p w14:paraId="48733D8C" w14:textId="77777777" w:rsidR="009B23CF" w:rsidRPr="00BC7B62" w:rsidRDefault="002D6EA7"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Tiekėjas įsipareigoja p</w:t>
      </w:r>
      <w:r w:rsidR="00F172CE" w:rsidRPr="00BC7B62">
        <w:rPr>
          <w:rFonts w:ascii="Verdana" w:eastAsia="Arial Unicode MS" w:hAnsi="Verdana" w:cstheme="minorBidi"/>
          <w:color w:val="00000A"/>
          <w:sz w:val="20"/>
          <w:szCs w:val="20"/>
          <w:lang w:eastAsia="en-US"/>
        </w:rPr>
        <w:t>irkimo sutarties galiojimo metu be papildomo užmokesčio konsultuoti LRT klausimais, kurie yra susiję su teikiamų Paslaugų rezultatais, kiek tai neprieštarauja auditoriaus nepriklausomybei ir Lietuvos Respublikoje galiojantiems teisės aktams.</w:t>
      </w:r>
    </w:p>
    <w:p w14:paraId="28D6FBC9" w14:textId="212270FB" w:rsidR="009B23CF" w:rsidRPr="00BC7B62" w:rsidRDefault="009B23CF"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 xml:space="preserve">Tiekėjas įsipareigoja pirkimo sutarties galiojimo metu be papildomo užmokesčio pristatyti </w:t>
      </w:r>
      <w:r w:rsidR="009B64B7" w:rsidRPr="00BC7B62">
        <w:rPr>
          <w:rFonts w:ascii="Verdana" w:eastAsia="Arial Unicode MS" w:hAnsi="Verdana" w:cstheme="minorBidi"/>
          <w:color w:val="00000A"/>
          <w:sz w:val="20"/>
          <w:szCs w:val="20"/>
          <w:lang w:eastAsia="en-US"/>
        </w:rPr>
        <w:t xml:space="preserve">lietuvių kalba </w:t>
      </w:r>
      <w:r w:rsidRPr="00BC7B62">
        <w:rPr>
          <w:rFonts w:ascii="Verdana" w:eastAsia="Arial Unicode MS" w:hAnsi="Verdana" w:cstheme="minorBidi"/>
          <w:color w:val="00000A"/>
          <w:sz w:val="20"/>
          <w:szCs w:val="20"/>
          <w:lang w:eastAsia="en-US"/>
        </w:rPr>
        <w:t xml:space="preserve">LRT </w:t>
      </w:r>
      <w:r w:rsidR="026A8209" w:rsidRPr="00BC7B62">
        <w:rPr>
          <w:rFonts w:ascii="Verdana" w:eastAsia="Arial Unicode MS" w:hAnsi="Verdana" w:cstheme="minorBidi"/>
          <w:color w:val="00000A"/>
          <w:sz w:val="20"/>
          <w:szCs w:val="20"/>
          <w:lang w:eastAsia="en-US"/>
        </w:rPr>
        <w:t xml:space="preserve">komitetams, </w:t>
      </w:r>
      <w:r w:rsidRPr="00BC7B62">
        <w:rPr>
          <w:rFonts w:ascii="Verdana" w:eastAsia="Arial Unicode MS" w:hAnsi="Verdana" w:cstheme="minorBidi"/>
          <w:color w:val="00000A"/>
          <w:sz w:val="20"/>
          <w:szCs w:val="20"/>
          <w:lang w:eastAsia="en-US"/>
        </w:rPr>
        <w:t xml:space="preserve">Tarybai ir/ar vadovybei atlikto </w:t>
      </w:r>
      <w:r w:rsidR="78C6C59C" w:rsidRPr="00BC7B62">
        <w:rPr>
          <w:rFonts w:ascii="Verdana" w:eastAsia="Arial Unicode MS" w:hAnsi="Verdana" w:cstheme="minorBidi"/>
          <w:color w:val="00000A"/>
          <w:sz w:val="20"/>
          <w:szCs w:val="20"/>
          <w:lang w:eastAsia="en-US"/>
        </w:rPr>
        <w:t xml:space="preserve">metinio </w:t>
      </w:r>
      <w:r w:rsidRPr="00BC7B62">
        <w:rPr>
          <w:rFonts w:ascii="Verdana" w:eastAsia="Arial Unicode MS" w:hAnsi="Verdana" w:cstheme="minorBidi"/>
          <w:color w:val="00000A"/>
          <w:sz w:val="20"/>
          <w:szCs w:val="20"/>
          <w:lang w:eastAsia="en-US"/>
        </w:rPr>
        <w:t>audito rezultatus.</w:t>
      </w:r>
      <w:r w:rsidR="7412B268" w:rsidRPr="00BC7B62">
        <w:rPr>
          <w:rFonts w:ascii="Verdana" w:eastAsia="Arial Unicode MS" w:hAnsi="Verdana" w:cstheme="minorBidi"/>
          <w:color w:val="00000A"/>
          <w:sz w:val="20"/>
          <w:szCs w:val="20"/>
          <w:lang w:eastAsia="en-US"/>
        </w:rPr>
        <w:t xml:space="preserve"> Atlikto </w:t>
      </w:r>
      <w:r w:rsidR="3813CDEA" w:rsidRPr="00BC7B62">
        <w:rPr>
          <w:rFonts w:ascii="Verdana" w:eastAsia="Arial Unicode MS" w:hAnsi="Verdana" w:cstheme="minorBidi"/>
          <w:color w:val="00000A"/>
          <w:sz w:val="20"/>
          <w:szCs w:val="20"/>
          <w:lang w:eastAsia="en-US"/>
        </w:rPr>
        <w:t xml:space="preserve">metinio </w:t>
      </w:r>
      <w:r w:rsidR="7412B268" w:rsidRPr="00BC7B62">
        <w:rPr>
          <w:rFonts w:ascii="Verdana" w:eastAsia="Arial Unicode MS" w:hAnsi="Verdana" w:cstheme="minorBidi"/>
          <w:color w:val="00000A"/>
          <w:sz w:val="20"/>
          <w:szCs w:val="20"/>
          <w:lang w:eastAsia="en-US"/>
        </w:rPr>
        <w:t xml:space="preserve">audito </w:t>
      </w:r>
      <w:r w:rsidR="10B50F7A" w:rsidRPr="00BC7B62">
        <w:rPr>
          <w:rFonts w:ascii="Verdana" w:eastAsia="Arial Unicode MS" w:hAnsi="Verdana" w:cstheme="minorBidi"/>
          <w:color w:val="00000A"/>
          <w:sz w:val="20"/>
          <w:szCs w:val="20"/>
          <w:lang w:eastAsia="en-US"/>
        </w:rPr>
        <w:t xml:space="preserve">eiga, </w:t>
      </w:r>
      <w:r w:rsidR="7412B268" w:rsidRPr="00BC7B62">
        <w:rPr>
          <w:rFonts w:ascii="Verdana" w:eastAsia="Arial Unicode MS" w:hAnsi="Verdana" w:cstheme="minorBidi"/>
          <w:color w:val="00000A"/>
          <w:sz w:val="20"/>
          <w:szCs w:val="20"/>
          <w:lang w:eastAsia="en-US"/>
        </w:rPr>
        <w:t>rezultatai</w:t>
      </w:r>
      <w:r w:rsidR="793E61A9" w:rsidRPr="00BC7B62">
        <w:rPr>
          <w:rFonts w:ascii="Verdana" w:eastAsia="Arial Unicode MS" w:hAnsi="Verdana" w:cstheme="minorBidi"/>
          <w:color w:val="00000A"/>
          <w:sz w:val="20"/>
          <w:szCs w:val="20"/>
          <w:lang w:eastAsia="en-US"/>
        </w:rPr>
        <w:t xml:space="preserve">, pastabos </w:t>
      </w:r>
      <w:r w:rsidR="2393DD73" w:rsidRPr="00BC7B62">
        <w:rPr>
          <w:rFonts w:ascii="Verdana" w:eastAsia="Arial Unicode MS" w:hAnsi="Verdana" w:cstheme="minorBidi"/>
          <w:color w:val="00000A"/>
          <w:sz w:val="20"/>
          <w:szCs w:val="20"/>
          <w:lang w:eastAsia="en-US"/>
        </w:rPr>
        <w:t>ir rekomendacijos po audito</w:t>
      </w:r>
      <w:r w:rsidR="7412B268" w:rsidRPr="00BC7B62">
        <w:rPr>
          <w:rFonts w:ascii="Verdana" w:eastAsia="Arial Unicode MS" w:hAnsi="Verdana" w:cstheme="minorBidi"/>
          <w:color w:val="00000A"/>
          <w:sz w:val="20"/>
          <w:szCs w:val="20"/>
          <w:lang w:eastAsia="en-US"/>
        </w:rPr>
        <w:t xml:space="preserve"> pristatomi </w:t>
      </w:r>
      <w:r w:rsidR="41685EDB" w:rsidRPr="00BC7B62">
        <w:rPr>
          <w:rFonts w:ascii="Verdana" w:eastAsia="Arial Unicode MS" w:hAnsi="Verdana" w:cstheme="minorBidi"/>
          <w:color w:val="00000A"/>
          <w:sz w:val="20"/>
          <w:szCs w:val="20"/>
          <w:lang w:eastAsia="en-US"/>
        </w:rPr>
        <w:t xml:space="preserve">pagal poreikį gyvai </w:t>
      </w:r>
      <w:r w:rsidR="00596C23" w:rsidRPr="00BC7B62">
        <w:rPr>
          <w:rFonts w:ascii="Verdana" w:eastAsia="Arial Unicode MS" w:hAnsi="Verdana" w:cstheme="minorBidi"/>
          <w:color w:val="00000A"/>
          <w:sz w:val="20"/>
          <w:szCs w:val="20"/>
          <w:lang w:eastAsia="en-US"/>
        </w:rPr>
        <w:t xml:space="preserve">ir / </w:t>
      </w:r>
      <w:r w:rsidR="41685EDB" w:rsidRPr="00BC7B62">
        <w:rPr>
          <w:rFonts w:ascii="Verdana" w:eastAsia="Arial Unicode MS" w:hAnsi="Verdana" w:cstheme="minorBidi"/>
          <w:color w:val="00000A"/>
          <w:sz w:val="20"/>
          <w:szCs w:val="20"/>
          <w:lang w:eastAsia="en-US"/>
        </w:rPr>
        <w:t xml:space="preserve">arba </w:t>
      </w:r>
      <w:r w:rsidR="00156CBE" w:rsidRPr="00BC7B62">
        <w:rPr>
          <w:rFonts w:ascii="Verdana" w:eastAsia="Arial Unicode MS" w:hAnsi="Verdana" w:cstheme="minorBidi"/>
          <w:color w:val="00000A"/>
          <w:sz w:val="20"/>
          <w:szCs w:val="20"/>
          <w:lang w:eastAsia="en-US"/>
        </w:rPr>
        <w:t xml:space="preserve">nuotoliu </w:t>
      </w:r>
      <w:r w:rsidR="41685EDB" w:rsidRPr="00BC7B62">
        <w:rPr>
          <w:rFonts w:ascii="Verdana" w:eastAsia="Arial Unicode MS" w:hAnsi="Verdana" w:cstheme="minorBidi"/>
          <w:color w:val="00000A"/>
          <w:sz w:val="20"/>
          <w:szCs w:val="20"/>
          <w:lang w:eastAsia="en-US"/>
        </w:rPr>
        <w:t xml:space="preserve">per </w:t>
      </w:r>
      <w:proofErr w:type="spellStart"/>
      <w:r w:rsidR="0B545EB0" w:rsidRPr="00BC7B62">
        <w:rPr>
          <w:rFonts w:ascii="Verdana" w:eastAsia="Arial Unicode MS" w:hAnsi="Verdana" w:cstheme="minorBidi"/>
          <w:color w:val="00000A"/>
          <w:sz w:val="20"/>
          <w:szCs w:val="20"/>
          <w:lang w:eastAsia="en-US"/>
        </w:rPr>
        <w:t>T</w:t>
      </w:r>
      <w:r w:rsidR="41685EDB" w:rsidRPr="00BC7B62">
        <w:rPr>
          <w:rFonts w:ascii="Verdana" w:eastAsia="Arial Unicode MS" w:hAnsi="Verdana" w:cstheme="minorBidi"/>
          <w:color w:val="00000A"/>
          <w:sz w:val="20"/>
          <w:szCs w:val="20"/>
          <w:lang w:eastAsia="en-US"/>
        </w:rPr>
        <w:t>eams</w:t>
      </w:r>
      <w:proofErr w:type="spellEnd"/>
      <w:r w:rsidR="41685EDB" w:rsidRPr="00BC7B62">
        <w:rPr>
          <w:rFonts w:ascii="Verdana" w:eastAsia="Arial Unicode MS" w:hAnsi="Verdana" w:cstheme="minorBidi"/>
          <w:color w:val="00000A"/>
          <w:sz w:val="20"/>
          <w:szCs w:val="20"/>
          <w:lang w:eastAsia="en-US"/>
        </w:rPr>
        <w:t xml:space="preserve"> </w:t>
      </w:r>
      <w:r w:rsidR="00156CBE" w:rsidRPr="00BC7B62">
        <w:rPr>
          <w:rFonts w:ascii="Verdana" w:eastAsia="Arial Unicode MS" w:hAnsi="Verdana" w:cstheme="minorBidi"/>
          <w:color w:val="00000A"/>
          <w:sz w:val="20"/>
          <w:szCs w:val="20"/>
          <w:lang w:eastAsia="en-US"/>
        </w:rPr>
        <w:t>programą</w:t>
      </w:r>
      <w:r w:rsidR="41685EDB" w:rsidRPr="00BC7B62">
        <w:rPr>
          <w:rFonts w:ascii="Verdana" w:eastAsia="Arial Unicode MS" w:hAnsi="Verdana" w:cstheme="minorBidi"/>
          <w:color w:val="00000A"/>
          <w:sz w:val="20"/>
          <w:szCs w:val="20"/>
          <w:lang w:eastAsia="en-US"/>
        </w:rPr>
        <w:t>,</w:t>
      </w:r>
      <w:r w:rsidR="00156CBE" w:rsidRPr="00BC7B62">
        <w:rPr>
          <w:rFonts w:ascii="Verdana" w:eastAsia="Arial Unicode MS" w:hAnsi="Verdana" w:cstheme="minorBidi"/>
          <w:color w:val="00000A"/>
          <w:sz w:val="20"/>
          <w:szCs w:val="20"/>
          <w:lang w:eastAsia="en-US"/>
        </w:rPr>
        <w:t xml:space="preserve"> Tiekėjui</w:t>
      </w:r>
      <w:r w:rsidR="41685EDB" w:rsidRPr="00BC7B62">
        <w:rPr>
          <w:rFonts w:ascii="Verdana" w:eastAsia="Arial Unicode MS" w:hAnsi="Verdana" w:cstheme="minorBidi"/>
          <w:color w:val="00000A"/>
          <w:sz w:val="20"/>
          <w:szCs w:val="20"/>
          <w:lang w:eastAsia="en-US"/>
        </w:rPr>
        <w:t xml:space="preserve"> </w:t>
      </w:r>
      <w:r w:rsidR="16218392" w:rsidRPr="00BC7B62">
        <w:rPr>
          <w:rFonts w:ascii="Verdana" w:eastAsia="Arial Unicode MS" w:hAnsi="Verdana" w:cstheme="minorBidi"/>
          <w:color w:val="00000A"/>
          <w:sz w:val="20"/>
          <w:szCs w:val="20"/>
          <w:lang w:eastAsia="en-US"/>
        </w:rPr>
        <w:t>paruošus prezentaciją.</w:t>
      </w:r>
      <w:r w:rsidR="473D0F64" w:rsidRPr="00BC7B62">
        <w:rPr>
          <w:rFonts w:ascii="Verdana" w:eastAsia="Arial Unicode MS" w:hAnsi="Verdana" w:cstheme="minorBidi"/>
          <w:color w:val="00000A"/>
          <w:sz w:val="20"/>
          <w:szCs w:val="20"/>
          <w:lang w:eastAsia="en-US"/>
        </w:rPr>
        <w:t xml:space="preserve"> Ši prezentacija atsiunčiama </w:t>
      </w:r>
      <w:r w:rsidR="066246A3" w:rsidRPr="00BC7B62">
        <w:rPr>
          <w:rFonts w:ascii="Verdana" w:eastAsia="Arial Unicode MS" w:hAnsi="Verdana" w:cstheme="minorBidi"/>
          <w:color w:val="00000A"/>
          <w:sz w:val="20"/>
          <w:szCs w:val="20"/>
          <w:lang w:eastAsia="en-US"/>
        </w:rPr>
        <w:t xml:space="preserve">LRT Tarybos referentei, kuri </w:t>
      </w:r>
      <w:r w:rsidR="00D6027C" w:rsidRPr="00BC7B62">
        <w:rPr>
          <w:rFonts w:ascii="Verdana" w:eastAsia="Arial Unicode MS" w:hAnsi="Verdana" w:cstheme="minorBidi"/>
          <w:color w:val="00000A"/>
          <w:sz w:val="20"/>
          <w:szCs w:val="20"/>
          <w:lang w:eastAsia="en-US"/>
        </w:rPr>
        <w:t xml:space="preserve">perduoda </w:t>
      </w:r>
      <w:r w:rsidR="066246A3" w:rsidRPr="00BC7B62">
        <w:rPr>
          <w:rFonts w:ascii="Verdana" w:eastAsia="Arial Unicode MS" w:hAnsi="Verdana" w:cstheme="minorBidi"/>
          <w:color w:val="00000A"/>
          <w:sz w:val="20"/>
          <w:szCs w:val="20"/>
          <w:lang w:eastAsia="en-US"/>
        </w:rPr>
        <w:t xml:space="preserve">ją </w:t>
      </w:r>
      <w:r w:rsidR="473D0F64" w:rsidRPr="00BC7B62">
        <w:rPr>
          <w:rFonts w:ascii="Verdana" w:eastAsia="Arial Unicode MS" w:hAnsi="Verdana" w:cstheme="minorBidi"/>
          <w:color w:val="00000A"/>
          <w:sz w:val="20"/>
          <w:szCs w:val="20"/>
          <w:lang w:eastAsia="en-US"/>
        </w:rPr>
        <w:t>komitetų ar Tarybos/ Vadovybės nariams</w:t>
      </w:r>
      <w:r w:rsidR="5FF1C96B" w:rsidRPr="00BC7B62">
        <w:rPr>
          <w:rFonts w:ascii="Verdana" w:eastAsia="Arial Unicode MS" w:hAnsi="Verdana" w:cstheme="minorBidi"/>
          <w:color w:val="00000A"/>
          <w:sz w:val="20"/>
          <w:szCs w:val="20"/>
          <w:lang w:eastAsia="en-US"/>
        </w:rPr>
        <w:t xml:space="preserve"> susipažinti prieš 5 </w:t>
      </w:r>
      <w:r w:rsidR="609EC3F5" w:rsidRPr="00BC7B62">
        <w:rPr>
          <w:rFonts w:ascii="Verdana" w:eastAsia="Arial Unicode MS" w:hAnsi="Verdana" w:cstheme="minorBidi"/>
          <w:color w:val="00000A"/>
          <w:sz w:val="20"/>
          <w:szCs w:val="20"/>
          <w:lang w:eastAsia="en-US"/>
        </w:rPr>
        <w:t xml:space="preserve">darbo </w:t>
      </w:r>
      <w:r w:rsidR="5FF1C96B" w:rsidRPr="00BC7B62">
        <w:rPr>
          <w:rFonts w:ascii="Verdana" w:eastAsia="Arial Unicode MS" w:hAnsi="Verdana" w:cstheme="minorBidi"/>
          <w:color w:val="00000A"/>
          <w:sz w:val="20"/>
          <w:szCs w:val="20"/>
          <w:lang w:eastAsia="en-US"/>
        </w:rPr>
        <w:t xml:space="preserve">dienas iki numatyto posėdžio </w:t>
      </w:r>
      <w:r w:rsidR="005014A0" w:rsidRPr="00BC7B62">
        <w:rPr>
          <w:rFonts w:ascii="Verdana" w:eastAsia="Arial Unicode MS" w:hAnsi="Verdana" w:cstheme="minorBidi"/>
          <w:color w:val="00000A"/>
          <w:sz w:val="20"/>
          <w:szCs w:val="20"/>
          <w:lang w:eastAsia="en-US"/>
        </w:rPr>
        <w:t>datos</w:t>
      </w:r>
      <w:r w:rsidR="5FF1C96B" w:rsidRPr="00BC7B62">
        <w:rPr>
          <w:rFonts w:ascii="Verdana" w:eastAsia="Arial Unicode MS" w:hAnsi="Verdana" w:cstheme="minorBidi"/>
          <w:color w:val="00000A"/>
          <w:sz w:val="20"/>
          <w:szCs w:val="20"/>
          <w:lang w:eastAsia="en-US"/>
        </w:rPr>
        <w:t>.</w:t>
      </w:r>
    </w:p>
    <w:p w14:paraId="1D5B1317" w14:textId="77777777" w:rsidR="00B54829" w:rsidRPr="00BC7B62" w:rsidRDefault="00B54829" w:rsidP="00F61B93">
      <w:pPr>
        <w:spacing w:after="0"/>
        <w:ind w:left="1134" w:hanging="414"/>
        <w:jc w:val="both"/>
        <w:rPr>
          <w:rFonts w:ascii="Verdana" w:eastAsia="Arial Unicode MS" w:hAnsi="Verdana"/>
          <w:color w:val="00000A"/>
          <w:sz w:val="20"/>
          <w:szCs w:val="20"/>
          <w:lang w:eastAsia="en-US"/>
        </w:rPr>
      </w:pPr>
    </w:p>
    <w:p w14:paraId="6F536B0A" w14:textId="6BB280F5" w:rsidR="00502222" w:rsidRPr="00BC7B62" w:rsidRDefault="00502222" w:rsidP="007E47A4">
      <w:pPr>
        <w:pStyle w:val="ListParagraph"/>
        <w:numPr>
          <w:ilvl w:val="0"/>
          <w:numId w:val="5"/>
        </w:numPr>
        <w:jc w:val="both"/>
        <w:rPr>
          <w:rFonts w:ascii="Verdana" w:eastAsia="Arial Unicode MS" w:hAnsi="Verdana" w:cstheme="minorBidi"/>
          <w:b/>
          <w:bCs/>
          <w:color w:val="00000A"/>
          <w:sz w:val="20"/>
          <w:szCs w:val="20"/>
          <w:lang w:eastAsia="en-US"/>
        </w:rPr>
      </w:pPr>
      <w:r w:rsidRPr="00BC7B62">
        <w:rPr>
          <w:rFonts w:ascii="Verdana" w:eastAsia="Arial Unicode MS" w:hAnsi="Verdana" w:cstheme="minorBidi"/>
          <w:b/>
          <w:bCs/>
          <w:color w:val="00000A"/>
          <w:sz w:val="20"/>
          <w:szCs w:val="20"/>
          <w:lang w:eastAsia="en-US"/>
        </w:rPr>
        <w:t>Paslaugų suteikimo terminai:</w:t>
      </w:r>
    </w:p>
    <w:p w14:paraId="3A0A2992" w14:textId="77777777" w:rsidR="007746A0" w:rsidRPr="00BC7B62" w:rsidRDefault="007746A0" w:rsidP="007746A0">
      <w:pPr>
        <w:pStyle w:val="ListParagraph"/>
        <w:jc w:val="both"/>
        <w:rPr>
          <w:rFonts w:ascii="Verdana" w:eastAsia="Arial Unicode MS" w:hAnsi="Verdana" w:cstheme="minorBidi"/>
          <w:b/>
          <w:bCs/>
          <w:color w:val="00000A"/>
          <w:sz w:val="20"/>
          <w:szCs w:val="20"/>
          <w:lang w:eastAsia="en-US"/>
        </w:rPr>
      </w:pPr>
    </w:p>
    <w:p w14:paraId="20BD7E6A" w14:textId="2284C6F4" w:rsidR="00FD5CBA" w:rsidRPr="00BC7B62" w:rsidRDefault="007746A0" w:rsidP="007746A0">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Numatomas paslaugų teikimo laikotarpis:</w:t>
      </w:r>
    </w:p>
    <w:tbl>
      <w:tblPr>
        <w:tblStyle w:val="TableGrid"/>
        <w:tblW w:w="5000" w:type="pct"/>
        <w:tblLook w:val="04A0" w:firstRow="1" w:lastRow="0" w:firstColumn="1" w:lastColumn="0" w:noHBand="0" w:noVBand="1"/>
      </w:tblPr>
      <w:tblGrid>
        <w:gridCol w:w="894"/>
        <w:gridCol w:w="1711"/>
        <w:gridCol w:w="2977"/>
        <w:gridCol w:w="2392"/>
        <w:gridCol w:w="2555"/>
      </w:tblGrid>
      <w:tr w:rsidR="007F6E14" w:rsidRPr="00BC7B62" w14:paraId="478903D1" w14:textId="03E56AED" w:rsidTr="00682F3D">
        <w:trPr>
          <w:trHeight w:val="255"/>
        </w:trPr>
        <w:tc>
          <w:tcPr>
            <w:tcW w:w="834" w:type="dxa"/>
            <w:tcBorders>
              <w:tl2br w:val="nil"/>
              <w:tr2bl w:val="nil"/>
            </w:tcBorders>
            <w:vAlign w:val="center"/>
          </w:tcPr>
          <w:p w14:paraId="13CBC6A5" w14:textId="17585EDE" w:rsidR="00274521" w:rsidRPr="00BC7B62" w:rsidRDefault="002B03D3" w:rsidP="00FD5CBA">
            <w:pPr>
              <w:pStyle w:val="ListParagraph"/>
              <w:ind w:left="0"/>
              <w:jc w:val="both"/>
              <w:rPr>
                <w:rFonts w:ascii="Verdana" w:eastAsia="Arial Unicode MS" w:hAnsi="Verdana" w:cstheme="minorBidi"/>
                <w:i/>
                <w:iCs/>
                <w:sz w:val="20"/>
                <w:szCs w:val="20"/>
                <w:lang w:eastAsia="en-US"/>
              </w:rPr>
            </w:pPr>
            <w:r w:rsidRPr="00BC7B62">
              <w:rPr>
                <w:rFonts w:ascii="Verdana" w:eastAsia="Arial Unicode MS" w:hAnsi="Verdana" w:cstheme="minorBidi"/>
                <w:i/>
                <w:iCs/>
                <w:sz w:val="20"/>
                <w:szCs w:val="20"/>
                <w:lang w:eastAsia="en-US"/>
              </w:rPr>
              <w:t>Nr.</w:t>
            </w:r>
          </w:p>
        </w:tc>
        <w:tc>
          <w:tcPr>
            <w:tcW w:w="1594" w:type="dxa"/>
            <w:tcBorders>
              <w:tl2br w:val="nil"/>
              <w:tr2bl w:val="nil"/>
            </w:tcBorders>
            <w:vAlign w:val="center"/>
          </w:tcPr>
          <w:p w14:paraId="61A4D27E" w14:textId="60D0545A" w:rsidR="00274521" w:rsidRPr="00BC7B62" w:rsidRDefault="007F6E14" w:rsidP="00FD5CBA">
            <w:pPr>
              <w:pStyle w:val="ListParagraph"/>
              <w:ind w:left="0"/>
              <w:jc w:val="both"/>
              <w:rPr>
                <w:rFonts w:ascii="Verdana" w:eastAsia="Arial Unicode MS" w:hAnsi="Verdana" w:cstheme="minorBidi"/>
                <w:i/>
                <w:iCs/>
                <w:sz w:val="20"/>
                <w:szCs w:val="20"/>
                <w:lang w:eastAsia="en-US"/>
              </w:rPr>
            </w:pPr>
            <w:r w:rsidRPr="00BC7B62">
              <w:rPr>
                <w:rFonts w:ascii="Verdana" w:eastAsia="Arial Unicode MS" w:hAnsi="Verdana" w:cstheme="minorBidi"/>
                <w:i/>
                <w:iCs/>
                <w:sz w:val="20"/>
                <w:szCs w:val="20"/>
                <w:lang w:eastAsia="en-US"/>
              </w:rPr>
              <w:t>Audituojamas laikotarpis</w:t>
            </w:r>
          </w:p>
        </w:tc>
        <w:tc>
          <w:tcPr>
            <w:tcW w:w="2773" w:type="dxa"/>
            <w:vAlign w:val="center"/>
          </w:tcPr>
          <w:p w14:paraId="0B2C24B6" w14:textId="55072532" w:rsidR="00274521" w:rsidRPr="00BC7B62" w:rsidRDefault="00274521" w:rsidP="00FD5CBA">
            <w:pPr>
              <w:pStyle w:val="ListParagraph"/>
              <w:ind w:left="0"/>
              <w:jc w:val="both"/>
              <w:rPr>
                <w:rFonts w:ascii="Verdana" w:eastAsia="Arial Unicode MS" w:hAnsi="Verdana" w:cstheme="minorBidi"/>
                <w:i/>
                <w:iCs/>
                <w:sz w:val="20"/>
                <w:szCs w:val="20"/>
                <w:lang w:eastAsia="en-US"/>
              </w:rPr>
            </w:pPr>
            <w:r w:rsidRPr="00BC7B62">
              <w:rPr>
                <w:rFonts w:ascii="Verdana" w:eastAsia="Arial Unicode MS" w:hAnsi="Verdana" w:cstheme="minorBidi"/>
                <w:i/>
                <w:iCs/>
                <w:sz w:val="20"/>
                <w:szCs w:val="20"/>
                <w:lang w:eastAsia="en-US"/>
              </w:rPr>
              <w:t xml:space="preserve">Tarpinio audito paslaugų suteikimo laikotarpis </w:t>
            </w:r>
          </w:p>
        </w:tc>
        <w:tc>
          <w:tcPr>
            <w:tcW w:w="2228" w:type="dxa"/>
            <w:vAlign w:val="center"/>
          </w:tcPr>
          <w:p w14:paraId="3789140A" w14:textId="25724511" w:rsidR="00274521" w:rsidRPr="00BC7B62" w:rsidRDefault="00274521" w:rsidP="00FD5CBA">
            <w:pPr>
              <w:pStyle w:val="ListParagraph"/>
              <w:ind w:left="0"/>
              <w:jc w:val="both"/>
              <w:rPr>
                <w:rFonts w:ascii="Verdana" w:eastAsia="Arial Unicode MS" w:hAnsi="Verdana" w:cstheme="minorBidi"/>
                <w:i/>
                <w:iCs/>
                <w:sz w:val="20"/>
                <w:szCs w:val="20"/>
                <w:lang w:eastAsia="en-US"/>
              </w:rPr>
            </w:pPr>
            <w:r w:rsidRPr="00BC7B62">
              <w:rPr>
                <w:rFonts w:ascii="Verdana" w:eastAsia="Arial Unicode MS" w:hAnsi="Verdana" w:cstheme="minorBidi"/>
                <w:i/>
                <w:iCs/>
                <w:sz w:val="20"/>
                <w:szCs w:val="20"/>
                <w:lang w:eastAsia="en-US"/>
              </w:rPr>
              <w:t>Metinio audito paslaugų suteikimo laikotarpis  ⃰</w:t>
            </w:r>
          </w:p>
        </w:tc>
        <w:tc>
          <w:tcPr>
            <w:tcW w:w="2380" w:type="dxa"/>
            <w:vAlign w:val="center"/>
          </w:tcPr>
          <w:p w14:paraId="1343BB99" w14:textId="72D7929C" w:rsidR="00274521" w:rsidRPr="00BC7B62" w:rsidRDefault="00274521" w:rsidP="00FD5CBA">
            <w:pPr>
              <w:pStyle w:val="ListParagraph"/>
              <w:ind w:left="0"/>
              <w:jc w:val="both"/>
              <w:rPr>
                <w:rFonts w:ascii="Verdana" w:eastAsia="Arial Unicode MS" w:hAnsi="Verdana" w:cstheme="minorBidi"/>
                <w:i/>
                <w:iCs/>
                <w:sz w:val="20"/>
                <w:szCs w:val="20"/>
                <w:lang w:eastAsia="en-US"/>
              </w:rPr>
            </w:pPr>
            <w:r w:rsidRPr="00BC7B62">
              <w:rPr>
                <w:rFonts w:ascii="Verdana" w:eastAsia="Arial Unicode MS" w:hAnsi="Verdana" w:cstheme="minorBidi"/>
                <w:i/>
                <w:iCs/>
                <w:sz w:val="20"/>
                <w:szCs w:val="20"/>
                <w:lang w:eastAsia="en-US"/>
              </w:rPr>
              <w:t>Techninės specifikacijos 1.7 punkte nurodytų dokumentų pateikimo terminas  ⃰</w:t>
            </w:r>
          </w:p>
        </w:tc>
      </w:tr>
      <w:tr w:rsidR="00FF7E7B" w:rsidRPr="00BC7B62" w14:paraId="7CEAB426" w14:textId="2880AA96" w:rsidTr="00682F3D">
        <w:trPr>
          <w:trHeight w:val="255"/>
        </w:trPr>
        <w:tc>
          <w:tcPr>
            <w:tcW w:w="834" w:type="dxa"/>
          </w:tcPr>
          <w:p w14:paraId="3ED8E079" w14:textId="1376B325" w:rsidR="00FF7E7B" w:rsidRPr="00BC7B62" w:rsidRDefault="00FF7E7B" w:rsidP="00FF7E7B">
            <w:pPr>
              <w:pStyle w:val="ListParagraph"/>
              <w:ind w:left="0"/>
              <w:jc w:val="both"/>
              <w:rPr>
                <w:rFonts w:ascii="Verdana" w:eastAsia="Arial Unicode MS" w:hAnsi="Verdana" w:cstheme="minorBidi"/>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2.1.1.</w:t>
            </w:r>
          </w:p>
        </w:tc>
        <w:tc>
          <w:tcPr>
            <w:tcW w:w="1594" w:type="dxa"/>
          </w:tcPr>
          <w:p w14:paraId="6E643101" w14:textId="3C525FB5" w:rsidR="00FF7E7B" w:rsidRPr="00BC7B62" w:rsidRDefault="00FF7E7B" w:rsidP="00FF7E7B">
            <w:pPr>
              <w:pStyle w:val="ListParagraph"/>
              <w:ind w:left="0"/>
              <w:jc w:val="both"/>
              <w:rPr>
                <w:rFonts w:ascii="Verdana" w:eastAsia="Arial Unicode MS" w:hAnsi="Verdana" w:cstheme="minorBidi"/>
                <w:i/>
                <w:iCs/>
                <w:color w:val="000000" w:themeColor="text1"/>
                <w:sz w:val="20"/>
                <w:szCs w:val="20"/>
                <w:lang w:eastAsia="en-US"/>
              </w:rPr>
            </w:pPr>
            <w:r w:rsidRPr="00BC7B62">
              <w:rPr>
                <w:rFonts w:ascii="Verdana" w:eastAsia="Arial Unicode MS" w:hAnsi="Verdana" w:cstheme="minorBidi"/>
                <w:i/>
                <w:iCs/>
                <w:color w:val="000000" w:themeColor="text1"/>
                <w:sz w:val="20"/>
                <w:szCs w:val="20"/>
                <w:lang w:eastAsia="en-US"/>
              </w:rPr>
              <w:t>2025 metų auditas  ⃰ ⃰</w:t>
            </w:r>
          </w:p>
        </w:tc>
        <w:tc>
          <w:tcPr>
            <w:tcW w:w="2773" w:type="dxa"/>
          </w:tcPr>
          <w:p w14:paraId="14B8E987" w14:textId="49B76B08" w:rsidR="00FF7E7B" w:rsidRPr="00BC7B62" w:rsidRDefault="001E3A6B" w:rsidP="00FF7E7B">
            <w:pPr>
              <w:pStyle w:val="ListParagraph"/>
              <w:ind w:left="0"/>
              <w:jc w:val="both"/>
              <w:rPr>
                <w:rFonts w:ascii="Verdana" w:eastAsia="Arial Unicode MS" w:hAnsi="Verdana" w:cstheme="minorBidi"/>
                <w:b/>
                <w:bCs/>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 xml:space="preserve">Nuo </w:t>
            </w:r>
            <w:r w:rsidR="00FF7E7B" w:rsidRPr="00BC7B62">
              <w:rPr>
                <w:rFonts w:ascii="Verdana" w:eastAsia="Arial Unicode MS" w:hAnsi="Verdana" w:cstheme="minorBidi"/>
                <w:color w:val="000000" w:themeColor="text1"/>
                <w:sz w:val="20"/>
                <w:szCs w:val="20"/>
                <w:lang w:eastAsia="en-US"/>
              </w:rPr>
              <w:t>2025 m. spalio 27 d. iki 2025 m. gruodžio 15 d.</w:t>
            </w:r>
          </w:p>
        </w:tc>
        <w:tc>
          <w:tcPr>
            <w:tcW w:w="2228" w:type="dxa"/>
          </w:tcPr>
          <w:p w14:paraId="14E3A4C1" w14:textId="4C7BDF78" w:rsidR="00FF7E7B" w:rsidRPr="00BC7B62" w:rsidRDefault="00FF7E7B" w:rsidP="00FF7E7B">
            <w:pPr>
              <w:pStyle w:val="ListParagraph"/>
              <w:ind w:left="0"/>
              <w:jc w:val="both"/>
              <w:rPr>
                <w:rFonts w:ascii="Verdana" w:eastAsia="Arial Unicode MS" w:hAnsi="Verdana" w:cstheme="minorBidi"/>
                <w:b/>
                <w:bCs/>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nuo 2026 m. sausio 26 d. iki 2026 m. vasario 27 d.</w:t>
            </w:r>
          </w:p>
        </w:tc>
        <w:tc>
          <w:tcPr>
            <w:tcW w:w="2380" w:type="dxa"/>
            <w:vMerge w:val="restart"/>
          </w:tcPr>
          <w:p w14:paraId="6B1CF356" w14:textId="1A246062" w:rsidR="00FF7E7B" w:rsidRPr="00BC7B62" w:rsidRDefault="00FF7E7B" w:rsidP="00A80771">
            <w:pPr>
              <w:pStyle w:val="ListParagraph"/>
              <w:ind w:left="0"/>
              <w:jc w:val="both"/>
              <w:rPr>
                <w:rFonts w:ascii="Verdana" w:eastAsia="Arial Unicode MS" w:hAnsi="Verdana" w:cstheme="minorBidi"/>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 xml:space="preserve">likus 2 d. d. iki teisės aktuose patvirtinto termino dėl atitinkamų audituojamų metų metinių finansinių ataskaitų pateikimo ir tvirtinimo į konsolidavimo sistemą VSAKIS </w:t>
            </w:r>
          </w:p>
        </w:tc>
      </w:tr>
      <w:tr w:rsidR="00FF7E7B" w:rsidRPr="00BC7B62" w14:paraId="54A3D633" w14:textId="50B028F2" w:rsidTr="00682F3D">
        <w:trPr>
          <w:trHeight w:val="244"/>
        </w:trPr>
        <w:tc>
          <w:tcPr>
            <w:tcW w:w="834" w:type="dxa"/>
          </w:tcPr>
          <w:p w14:paraId="24FA4B69" w14:textId="68C42CE2" w:rsidR="00FF7E7B" w:rsidRPr="00BC7B62" w:rsidRDefault="00FF7E7B" w:rsidP="00FF7E7B">
            <w:pPr>
              <w:pStyle w:val="ListParagraph"/>
              <w:ind w:left="0"/>
              <w:jc w:val="both"/>
              <w:rPr>
                <w:rFonts w:ascii="Verdana" w:eastAsia="Arial Unicode MS" w:hAnsi="Verdana" w:cstheme="minorBidi"/>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2.1.2.</w:t>
            </w:r>
          </w:p>
        </w:tc>
        <w:tc>
          <w:tcPr>
            <w:tcW w:w="1594" w:type="dxa"/>
          </w:tcPr>
          <w:p w14:paraId="530E13E8" w14:textId="73523D33" w:rsidR="00FF7E7B" w:rsidRPr="00BC7B62" w:rsidRDefault="00FF7E7B" w:rsidP="00FF7E7B">
            <w:pPr>
              <w:pStyle w:val="ListParagraph"/>
              <w:ind w:left="0"/>
              <w:jc w:val="both"/>
              <w:rPr>
                <w:rFonts w:ascii="Verdana" w:eastAsia="Arial Unicode MS" w:hAnsi="Verdana" w:cstheme="minorBidi"/>
                <w:i/>
                <w:iCs/>
                <w:color w:val="000000" w:themeColor="text1"/>
                <w:sz w:val="20"/>
                <w:szCs w:val="20"/>
                <w:lang w:eastAsia="en-US"/>
              </w:rPr>
            </w:pPr>
            <w:r w:rsidRPr="00BC7B62">
              <w:rPr>
                <w:rFonts w:ascii="Verdana" w:eastAsia="Arial Unicode MS" w:hAnsi="Verdana" w:cstheme="minorBidi"/>
                <w:i/>
                <w:iCs/>
                <w:color w:val="000000" w:themeColor="text1"/>
                <w:sz w:val="20"/>
                <w:szCs w:val="20"/>
                <w:lang w:eastAsia="en-US"/>
              </w:rPr>
              <w:t>2026 metų auditas ⃰ ⃰</w:t>
            </w:r>
          </w:p>
        </w:tc>
        <w:tc>
          <w:tcPr>
            <w:tcW w:w="2773" w:type="dxa"/>
          </w:tcPr>
          <w:p w14:paraId="5E1EA018" w14:textId="6335CC61" w:rsidR="00FF7E7B" w:rsidRPr="00BC7B62" w:rsidRDefault="00FF7E7B" w:rsidP="00FF7E7B">
            <w:pPr>
              <w:pStyle w:val="ListParagraph"/>
              <w:ind w:left="0"/>
              <w:jc w:val="both"/>
              <w:rPr>
                <w:rFonts w:ascii="Verdana" w:eastAsia="Arial Unicode MS" w:hAnsi="Verdana" w:cstheme="minorBidi"/>
                <w:b/>
                <w:bCs/>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nuo 2026 m. spalio 26 d. iki 2026 m. gruodžio 14 d.</w:t>
            </w:r>
          </w:p>
        </w:tc>
        <w:tc>
          <w:tcPr>
            <w:tcW w:w="2228" w:type="dxa"/>
          </w:tcPr>
          <w:p w14:paraId="57F09960" w14:textId="58EF2D02" w:rsidR="00FF7E7B" w:rsidRPr="00BC7B62" w:rsidRDefault="00FF7E7B" w:rsidP="00FF7E7B">
            <w:pPr>
              <w:pStyle w:val="ListParagraph"/>
              <w:ind w:left="0"/>
              <w:jc w:val="both"/>
              <w:rPr>
                <w:rFonts w:ascii="Verdana" w:eastAsia="Arial Unicode MS" w:hAnsi="Verdana" w:cstheme="minorBidi"/>
                <w:b/>
                <w:bCs/>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nuo 2027 m. sausio 25 d. iki 2027 m. vasario 26 d.</w:t>
            </w:r>
          </w:p>
        </w:tc>
        <w:tc>
          <w:tcPr>
            <w:tcW w:w="2380" w:type="dxa"/>
            <w:vMerge/>
          </w:tcPr>
          <w:p w14:paraId="111FABC0" w14:textId="29A12B74" w:rsidR="00FF7E7B" w:rsidRPr="00BC7B62" w:rsidRDefault="00FF7E7B" w:rsidP="00FF7E7B">
            <w:pPr>
              <w:pStyle w:val="ListParagraph"/>
              <w:ind w:left="0"/>
              <w:jc w:val="both"/>
              <w:rPr>
                <w:rFonts w:ascii="Verdana" w:eastAsia="Arial Unicode MS" w:hAnsi="Verdana" w:cstheme="minorBidi"/>
                <w:color w:val="00B050"/>
                <w:sz w:val="20"/>
                <w:szCs w:val="20"/>
                <w:lang w:eastAsia="en-US"/>
              </w:rPr>
            </w:pPr>
          </w:p>
        </w:tc>
      </w:tr>
      <w:tr w:rsidR="0032059A" w:rsidRPr="00BC7B62" w14:paraId="2AF8CC24" w14:textId="070CA471" w:rsidTr="00682F3D">
        <w:trPr>
          <w:trHeight w:val="255"/>
        </w:trPr>
        <w:tc>
          <w:tcPr>
            <w:tcW w:w="834" w:type="dxa"/>
          </w:tcPr>
          <w:p w14:paraId="78D04224" w14:textId="0EB3DDBD" w:rsidR="0032059A" w:rsidRPr="00BC7B62" w:rsidRDefault="0032059A" w:rsidP="00FD5CBA">
            <w:pPr>
              <w:pStyle w:val="ListParagraph"/>
              <w:ind w:left="0"/>
              <w:jc w:val="both"/>
              <w:rPr>
                <w:rFonts w:ascii="Verdana" w:eastAsia="Arial Unicode MS" w:hAnsi="Verdana" w:cstheme="minorBidi"/>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2.1.3.</w:t>
            </w:r>
          </w:p>
        </w:tc>
        <w:tc>
          <w:tcPr>
            <w:tcW w:w="1594" w:type="dxa"/>
          </w:tcPr>
          <w:p w14:paraId="2C5D52D9" w14:textId="48A98486" w:rsidR="0032059A" w:rsidRPr="00BC7B62" w:rsidRDefault="0032059A" w:rsidP="00FD5CBA">
            <w:pPr>
              <w:pStyle w:val="ListParagraph"/>
              <w:ind w:left="0"/>
              <w:jc w:val="both"/>
              <w:rPr>
                <w:rFonts w:ascii="Verdana" w:eastAsia="Arial Unicode MS" w:hAnsi="Verdana" w:cstheme="minorBidi"/>
                <w:i/>
                <w:iCs/>
                <w:color w:val="000000" w:themeColor="text1"/>
                <w:sz w:val="20"/>
                <w:szCs w:val="20"/>
                <w:lang w:eastAsia="en-US"/>
              </w:rPr>
            </w:pPr>
            <w:r w:rsidRPr="00BC7B62">
              <w:rPr>
                <w:rFonts w:ascii="Verdana" w:eastAsia="Arial Unicode MS" w:hAnsi="Verdana" w:cstheme="minorBidi"/>
                <w:i/>
                <w:iCs/>
                <w:color w:val="000000" w:themeColor="text1"/>
                <w:sz w:val="20"/>
                <w:szCs w:val="20"/>
                <w:lang w:eastAsia="en-US"/>
              </w:rPr>
              <w:t>202</w:t>
            </w:r>
            <w:r w:rsidR="00FF7E7B" w:rsidRPr="00BC7B62">
              <w:rPr>
                <w:rFonts w:ascii="Verdana" w:eastAsia="Arial Unicode MS" w:hAnsi="Verdana" w:cstheme="minorBidi"/>
                <w:i/>
                <w:iCs/>
                <w:color w:val="000000" w:themeColor="text1"/>
                <w:sz w:val="20"/>
                <w:szCs w:val="20"/>
                <w:lang w:eastAsia="en-US"/>
              </w:rPr>
              <w:t>7</w:t>
            </w:r>
            <w:r w:rsidRPr="00BC7B62">
              <w:rPr>
                <w:rFonts w:ascii="Verdana" w:eastAsia="Arial Unicode MS" w:hAnsi="Verdana" w:cstheme="minorBidi"/>
                <w:i/>
                <w:iCs/>
                <w:color w:val="000000" w:themeColor="text1"/>
                <w:sz w:val="20"/>
                <w:szCs w:val="20"/>
                <w:lang w:eastAsia="en-US"/>
              </w:rPr>
              <w:t xml:space="preserve"> metų auditas ⃰ ⃰</w:t>
            </w:r>
          </w:p>
        </w:tc>
        <w:tc>
          <w:tcPr>
            <w:tcW w:w="2773" w:type="dxa"/>
          </w:tcPr>
          <w:p w14:paraId="13400D07" w14:textId="3F7C7395" w:rsidR="0032059A" w:rsidRPr="00BC7B62" w:rsidRDefault="0032059A" w:rsidP="00FD5CBA">
            <w:pPr>
              <w:pStyle w:val="ListParagraph"/>
              <w:ind w:left="0"/>
              <w:jc w:val="both"/>
              <w:rPr>
                <w:rFonts w:ascii="Verdana" w:eastAsia="Arial Unicode MS" w:hAnsi="Verdana" w:cstheme="minorBidi"/>
                <w:b/>
                <w:bCs/>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nuo 202</w:t>
            </w:r>
            <w:r w:rsidR="00FF7E7B" w:rsidRPr="00BC7B62">
              <w:rPr>
                <w:rFonts w:ascii="Verdana" w:eastAsia="Arial Unicode MS" w:hAnsi="Verdana" w:cstheme="minorBidi"/>
                <w:color w:val="000000" w:themeColor="text1"/>
                <w:sz w:val="20"/>
                <w:szCs w:val="20"/>
                <w:lang w:eastAsia="en-US"/>
              </w:rPr>
              <w:t>7</w:t>
            </w:r>
            <w:r w:rsidRPr="00BC7B62">
              <w:rPr>
                <w:rFonts w:ascii="Verdana" w:eastAsia="Arial Unicode MS" w:hAnsi="Verdana" w:cstheme="minorBidi"/>
                <w:color w:val="000000" w:themeColor="text1"/>
                <w:sz w:val="20"/>
                <w:szCs w:val="20"/>
                <w:lang w:eastAsia="en-US"/>
              </w:rPr>
              <w:t xml:space="preserve"> m. spalio 2</w:t>
            </w:r>
            <w:r w:rsidR="00FF7E7B" w:rsidRPr="00BC7B62">
              <w:rPr>
                <w:rFonts w:ascii="Verdana" w:eastAsia="Arial Unicode MS" w:hAnsi="Verdana" w:cstheme="minorBidi"/>
                <w:color w:val="000000" w:themeColor="text1"/>
                <w:sz w:val="20"/>
                <w:szCs w:val="20"/>
                <w:lang w:eastAsia="en-US"/>
              </w:rPr>
              <w:t>5</w:t>
            </w:r>
            <w:r w:rsidRPr="00BC7B62">
              <w:rPr>
                <w:rFonts w:ascii="Verdana" w:eastAsia="Arial Unicode MS" w:hAnsi="Verdana" w:cstheme="minorBidi"/>
                <w:color w:val="000000" w:themeColor="text1"/>
                <w:sz w:val="20"/>
                <w:szCs w:val="20"/>
                <w:lang w:eastAsia="en-US"/>
              </w:rPr>
              <w:t xml:space="preserve"> d. iki 202</w:t>
            </w:r>
            <w:r w:rsidR="00FF7E7B" w:rsidRPr="00BC7B62">
              <w:rPr>
                <w:rFonts w:ascii="Verdana" w:eastAsia="Arial Unicode MS" w:hAnsi="Verdana" w:cstheme="minorBidi"/>
                <w:color w:val="000000" w:themeColor="text1"/>
                <w:sz w:val="20"/>
                <w:szCs w:val="20"/>
                <w:lang w:eastAsia="en-US"/>
              </w:rPr>
              <w:t>7</w:t>
            </w:r>
            <w:r w:rsidRPr="00BC7B62">
              <w:rPr>
                <w:rFonts w:ascii="Verdana" w:eastAsia="Arial Unicode MS" w:hAnsi="Verdana" w:cstheme="minorBidi"/>
                <w:color w:val="000000" w:themeColor="text1"/>
                <w:sz w:val="20"/>
                <w:szCs w:val="20"/>
                <w:lang w:eastAsia="en-US"/>
              </w:rPr>
              <w:t xml:space="preserve"> m. gruodžio 1</w:t>
            </w:r>
            <w:r w:rsidR="00FF7E7B" w:rsidRPr="00BC7B62">
              <w:rPr>
                <w:rFonts w:ascii="Verdana" w:eastAsia="Arial Unicode MS" w:hAnsi="Verdana" w:cstheme="minorBidi"/>
                <w:color w:val="000000" w:themeColor="text1"/>
                <w:sz w:val="20"/>
                <w:szCs w:val="20"/>
                <w:lang w:eastAsia="en-US"/>
              </w:rPr>
              <w:t>7</w:t>
            </w:r>
            <w:r w:rsidRPr="00BC7B62">
              <w:rPr>
                <w:rFonts w:ascii="Verdana" w:eastAsia="Arial Unicode MS" w:hAnsi="Verdana" w:cstheme="minorBidi"/>
                <w:color w:val="000000" w:themeColor="text1"/>
                <w:sz w:val="20"/>
                <w:szCs w:val="20"/>
                <w:lang w:eastAsia="en-US"/>
              </w:rPr>
              <w:t xml:space="preserve"> d.</w:t>
            </w:r>
          </w:p>
        </w:tc>
        <w:tc>
          <w:tcPr>
            <w:tcW w:w="2228" w:type="dxa"/>
          </w:tcPr>
          <w:p w14:paraId="1B406FE1" w14:textId="7CA1E16F" w:rsidR="0032059A" w:rsidRPr="00BC7B62" w:rsidRDefault="0032059A" w:rsidP="00FD5CBA">
            <w:pPr>
              <w:pStyle w:val="ListParagraph"/>
              <w:ind w:left="0"/>
              <w:jc w:val="both"/>
              <w:rPr>
                <w:rFonts w:ascii="Verdana" w:eastAsia="Arial Unicode MS" w:hAnsi="Verdana" w:cstheme="minorBidi"/>
                <w:b/>
                <w:bCs/>
                <w:color w:val="000000" w:themeColor="text1"/>
                <w:sz w:val="20"/>
                <w:szCs w:val="20"/>
                <w:lang w:eastAsia="en-US"/>
              </w:rPr>
            </w:pPr>
            <w:r w:rsidRPr="00BC7B62">
              <w:rPr>
                <w:rFonts w:ascii="Verdana" w:eastAsia="Arial Unicode MS" w:hAnsi="Verdana" w:cstheme="minorBidi"/>
                <w:color w:val="000000" w:themeColor="text1"/>
                <w:sz w:val="20"/>
                <w:szCs w:val="20"/>
                <w:lang w:eastAsia="en-US"/>
              </w:rPr>
              <w:t>nuo 202</w:t>
            </w:r>
            <w:r w:rsidR="00FF7E7B" w:rsidRPr="00BC7B62">
              <w:rPr>
                <w:rFonts w:ascii="Verdana" w:eastAsia="Arial Unicode MS" w:hAnsi="Verdana" w:cstheme="minorBidi"/>
                <w:color w:val="000000" w:themeColor="text1"/>
                <w:sz w:val="20"/>
                <w:szCs w:val="20"/>
                <w:lang w:eastAsia="en-US"/>
              </w:rPr>
              <w:t>8</w:t>
            </w:r>
            <w:r w:rsidRPr="00BC7B62">
              <w:rPr>
                <w:rFonts w:ascii="Verdana" w:eastAsia="Arial Unicode MS" w:hAnsi="Verdana" w:cstheme="minorBidi"/>
                <w:color w:val="000000" w:themeColor="text1"/>
                <w:sz w:val="20"/>
                <w:szCs w:val="20"/>
                <w:lang w:eastAsia="en-US"/>
              </w:rPr>
              <w:t xml:space="preserve"> m. sausio 2</w:t>
            </w:r>
            <w:r w:rsidR="00FF7E7B" w:rsidRPr="00BC7B62">
              <w:rPr>
                <w:rFonts w:ascii="Verdana" w:eastAsia="Arial Unicode MS" w:hAnsi="Verdana" w:cstheme="minorBidi"/>
                <w:color w:val="000000" w:themeColor="text1"/>
                <w:sz w:val="20"/>
                <w:szCs w:val="20"/>
                <w:lang w:eastAsia="en-US"/>
              </w:rPr>
              <w:t>4</w:t>
            </w:r>
            <w:r w:rsidRPr="00BC7B62">
              <w:rPr>
                <w:rFonts w:ascii="Verdana" w:eastAsia="Arial Unicode MS" w:hAnsi="Verdana" w:cstheme="minorBidi"/>
                <w:color w:val="000000" w:themeColor="text1"/>
                <w:sz w:val="20"/>
                <w:szCs w:val="20"/>
                <w:lang w:eastAsia="en-US"/>
              </w:rPr>
              <w:t xml:space="preserve"> d. iki 202</w:t>
            </w:r>
            <w:r w:rsidR="00FF7E7B" w:rsidRPr="00BC7B62">
              <w:rPr>
                <w:rFonts w:ascii="Verdana" w:eastAsia="Arial Unicode MS" w:hAnsi="Verdana" w:cstheme="minorBidi"/>
                <w:color w:val="000000" w:themeColor="text1"/>
                <w:sz w:val="20"/>
                <w:szCs w:val="20"/>
                <w:lang w:eastAsia="en-US"/>
              </w:rPr>
              <w:t>8</w:t>
            </w:r>
            <w:r w:rsidRPr="00BC7B62">
              <w:rPr>
                <w:rFonts w:ascii="Verdana" w:eastAsia="Arial Unicode MS" w:hAnsi="Verdana" w:cstheme="minorBidi"/>
                <w:color w:val="000000" w:themeColor="text1"/>
                <w:sz w:val="20"/>
                <w:szCs w:val="20"/>
                <w:lang w:eastAsia="en-US"/>
              </w:rPr>
              <w:t xml:space="preserve"> m. vasario 2</w:t>
            </w:r>
            <w:r w:rsidR="00FF7E7B" w:rsidRPr="00BC7B62">
              <w:rPr>
                <w:rFonts w:ascii="Verdana" w:eastAsia="Arial Unicode MS" w:hAnsi="Verdana" w:cstheme="minorBidi"/>
                <w:color w:val="000000" w:themeColor="text1"/>
                <w:sz w:val="20"/>
                <w:szCs w:val="20"/>
                <w:lang w:eastAsia="en-US"/>
              </w:rPr>
              <w:t>5</w:t>
            </w:r>
            <w:r w:rsidRPr="00BC7B62">
              <w:rPr>
                <w:rFonts w:ascii="Verdana" w:eastAsia="Arial Unicode MS" w:hAnsi="Verdana" w:cstheme="minorBidi"/>
                <w:color w:val="000000" w:themeColor="text1"/>
                <w:sz w:val="20"/>
                <w:szCs w:val="20"/>
                <w:lang w:eastAsia="en-US"/>
              </w:rPr>
              <w:t xml:space="preserve"> d.</w:t>
            </w:r>
          </w:p>
        </w:tc>
        <w:tc>
          <w:tcPr>
            <w:tcW w:w="2380" w:type="dxa"/>
            <w:vMerge/>
          </w:tcPr>
          <w:p w14:paraId="0B0D45AA" w14:textId="4E39ACEA" w:rsidR="0032059A" w:rsidRPr="00BC7B62" w:rsidRDefault="0032059A" w:rsidP="00FD5CBA">
            <w:pPr>
              <w:pStyle w:val="ListParagraph"/>
              <w:ind w:left="0"/>
              <w:jc w:val="both"/>
              <w:rPr>
                <w:rFonts w:ascii="Verdana" w:eastAsia="Arial Unicode MS" w:hAnsi="Verdana" w:cstheme="minorBidi"/>
                <w:color w:val="00B050"/>
                <w:sz w:val="20"/>
                <w:szCs w:val="20"/>
                <w:lang w:eastAsia="en-US"/>
              </w:rPr>
            </w:pPr>
          </w:p>
        </w:tc>
      </w:tr>
    </w:tbl>
    <w:p w14:paraId="53F8B0BF" w14:textId="06A17239" w:rsidR="00FD5CBA" w:rsidRPr="00BC7B62" w:rsidRDefault="00FD5CBA" w:rsidP="00FD5CBA">
      <w:pPr>
        <w:pStyle w:val="ListParagraph"/>
        <w:jc w:val="both"/>
        <w:rPr>
          <w:rFonts w:ascii="Verdana" w:eastAsia="Arial Unicode MS" w:hAnsi="Verdana" w:cstheme="minorBidi"/>
          <w:b/>
          <w:bCs/>
          <w:color w:val="00000A"/>
          <w:sz w:val="20"/>
          <w:szCs w:val="20"/>
          <w:lang w:eastAsia="en-US"/>
        </w:rPr>
      </w:pPr>
    </w:p>
    <w:p w14:paraId="7AA79838" w14:textId="392BBF0C" w:rsidR="00FD5CBA" w:rsidRPr="00BC7B62" w:rsidRDefault="007746A0" w:rsidP="00A80771">
      <w:pPr>
        <w:pStyle w:val="ListParagraph"/>
        <w:ind w:left="0"/>
        <w:jc w:val="both"/>
        <w:rPr>
          <w:rFonts w:ascii="Verdana" w:eastAsia="Arial Unicode MS" w:hAnsi="Verdana" w:cstheme="minorBidi"/>
          <w:i/>
          <w:iCs/>
          <w:color w:val="00000A"/>
          <w:sz w:val="20"/>
          <w:szCs w:val="20"/>
          <w:lang w:eastAsia="en-US"/>
        </w:rPr>
      </w:pPr>
      <w:r w:rsidRPr="00BC7B62">
        <w:rPr>
          <w:rFonts w:ascii="Verdana" w:eastAsia="Arial Unicode MS" w:hAnsi="Verdana" w:cstheme="minorBidi"/>
          <w:i/>
          <w:iCs/>
          <w:color w:val="00000A"/>
          <w:sz w:val="20"/>
          <w:szCs w:val="20"/>
          <w:lang w:eastAsia="en-US"/>
        </w:rPr>
        <w:t xml:space="preserve">⃰ </w:t>
      </w:r>
      <w:r w:rsidR="00A42655" w:rsidRPr="00BC7B62">
        <w:rPr>
          <w:rFonts w:ascii="Verdana" w:eastAsia="Arial Unicode MS" w:hAnsi="Verdana" w:cstheme="minorBidi"/>
          <w:i/>
          <w:iCs/>
          <w:color w:val="00000A"/>
          <w:sz w:val="20"/>
          <w:szCs w:val="20"/>
          <w:lang w:eastAsia="en-US"/>
        </w:rPr>
        <w:t xml:space="preserve"> </w:t>
      </w:r>
      <w:r w:rsidR="00F01DC2" w:rsidRPr="00BC7B62">
        <w:rPr>
          <w:rFonts w:ascii="Verdana" w:eastAsia="Arial Unicode MS" w:hAnsi="Verdana" w:cstheme="minorBidi"/>
          <w:i/>
          <w:iCs/>
          <w:color w:val="00000A"/>
          <w:sz w:val="20"/>
          <w:szCs w:val="20"/>
          <w:lang w:eastAsia="en-US"/>
        </w:rPr>
        <w:t>metinio audito paslaugų suteikimo laikotarpio pabaigos datos</w:t>
      </w:r>
      <w:r w:rsidR="003C10B1" w:rsidRPr="00BC7B62">
        <w:rPr>
          <w:rFonts w:ascii="Verdana" w:eastAsia="Arial Unicode MS" w:hAnsi="Verdana" w:cstheme="minorBidi"/>
          <w:i/>
          <w:iCs/>
          <w:color w:val="00000A"/>
          <w:sz w:val="20"/>
          <w:szCs w:val="20"/>
          <w:lang w:eastAsia="en-US"/>
        </w:rPr>
        <w:t xml:space="preserve"> nurodytos</w:t>
      </w:r>
      <w:r w:rsidR="00F01DC2" w:rsidRPr="00BC7B62">
        <w:rPr>
          <w:rFonts w:ascii="Verdana" w:eastAsia="Arial Unicode MS" w:hAnsi="Verdana" w:cstheme="minorBidi"/>
          <w:i/>
          <w:iCs/>
          <w:color w:val="00000A"/>
          <w:sz w:val="20"/>
          <w:szCs w:val="20"/>
          <w:lang w:eastAsia="en-US"/>
        </w:rPr>
        <w:t xml:space="preserve"> </w:t>
      </w:r>
      <w:r w:rsidR="004442F0" w:rsidRPr="00BC7B62">
        <w:rPr>
          <w:rFonts w:ascii="Verdana" w:eastAsia="Arial Unicode MS" w:hAnsi="Verdana" w:cstheme="minorBidi"/>
          <w:i/>
          <w:iCs/>
          <w:color w:val="00000A"/>
          <w:sz w:val="20"/>
          <w:szCs w:val="20"/>
          <w:lang w:eastAsia="en-US"/>
        </w:rPr>
        <w:t xml:space="preserve">(atitinkamai Techninės specifikacijos 1.7 punkte nurodytų dokumentų pateikimo terminas) </w:t>
      </w:r>
      <w:r w:rsidRPr="00BC7B62">
        <w:rPr>
          <w:rFonts w:ascii="Verdana" w:eastAsia="Arial Unicode MS" w:hAnsi="Verdana" w:cstheme="minorBidi"/>
          <w:i/>
          <w:iCs/>
          <w:color w:val="00000A"/>
          <w:sz w:val="20"/>
          <w:szCs w:val="20"/>
          <w:lang w:eastAsia="en-US"/>
        </w:rPr>
        <w:t>yra preliminar</w:t>
      </w:r>
      <w:r w:rsidR="00F01DC2" w:rsidRPr="00BC7B62">
        <w:rPr>
          <w:rFonts w:ascii="Verdana" w:eastAsia="Arial Unicode MS" w:hAnsi="Verdana" w:cstheme="minorBidi"/>
          <w:i/>
          <w:iCs/>
          <w:color w:val="00000A"/>
          <w:sz w:val="20"/>
          <w:szCs w:val="20"/>
          <w:lang w:eastAsia="en-US"/>
        </w:rPr>
        <w:t>ios</w:t>
      </w:r>
      <w:r w:rsidRPr="00BC7B62">
        <w:rPr>
          <w:rFonts w:ascii="Verdana" w:eastAsia="Arial Unicode MS" w:hAnsi="Verdana" w:cstheme="minorBidi"/>
          <w:i/>
          <w:iCs/>
          <w:color w:val="00000A"/>
          <w:sz w:val="20"/>
          <w:szCs w:val="20"/>
          <w:lang w:eastAsia="en-US"/>
        </w:rPr>
        <w:t xml:space="preserve"> ir gali keistis dėl paslaugų teikimui aktualaus teisinio reglamentavimo</w:t>
      </w:r>
      <w:r w:rsidR="00F01DC2" w:rsidRPr="00BC7B62">
        <w:rPr>
          <w:rFonts w:ascii="Verdana" w:eastAsia="Arial Unicode MS" w:hAnsi="Verdana" w:cstheme="minorBidi"/>
          <w:i/>
          <w:iCs/>
          <w:color w:val="00000A"/>
          <w:sz w:val="20"/>
          <w:szCs w:val="20"/>
          <w:lang w:eastAsia="en-US"/>
        </w:rPr>
        <w:t xml:space="preserve"> </w:t>
      </w:r>
      <w:r w:rsidRPr="00BC7B62">
        <w:rPr>
          <w:rFonts w:ascii="Verdana" w:eastAsia="Arial Unicode MS" w:hAnsi="Verdana" w:cstheme="minorBidi"/>
          <w:i/>
          <w:iCs/>
          <w:color w:val="00000A"/>
          <w:sz w:val="20"/>
          <w:szCs w:val="20"/>
          <w:lang w:eastAsia="en-US"/>
        </w:rPr>
        <w:t>pasikeitimo</w:t>
      </w:r>
      <w:r w:rsidR="00F01DC2" w:rsidRPr="00BC7B62">
        <w:rPr>
          <w:rFonts w:ascii="Verdana" w:eastAsia="Arial Unicode MS" w:hAnsi="Verdana" w:cstheme="minorBidi"/>
          <w:i/>
          <w:iCs/>
          <w:color w:val="00000A"/>
          <w:sz w:val="20"/>
          <w:szCs w:val="20"/>
          <w:lang w:eastAsia="en-US"/>
        </w:rPr>
        <w:t>.</w:t>
      </w:r>
    </w:p>
    <w:p w14:paraId="3FCC7571" w14:textId="21C235D0" w:rsidR="00274521" w:rsidRPr="00BC7B62" w:rsidRDefault="00274521" w:rsidP="00A80771">
      <w:pPr>
        <w:pStyle w:val="ListParagraph"/>
        <w:ind w:left="0"/>
        <w:jc w:val="both"/>
        <w:rPr>
          <w:rFonts w:ascii="Verdana" w:eastAsia="Arial Unicode MS" w:hAnsi="Verdana" w:cstheme="minorBidi"/>
          <w:b/>
          <w:bCs/>
          <w:color w:val="00000A"/>
          <w:sz w:val="20"/>
          <w:szCs w:val="20"/>
          <w:lang w:eastAsia="en-US"/>
        </w:rPr>
      </w:pPr>
    </w:p>
    <w:p w14:paraId="32972429" w14:textId="4BA6ACA0" w:rsidR="00274521" w:rsidRPr="00BC7B62" w:rsidRDefault="00274521" w:rsidP="00A80771">
      <w:pPr>
        <w:pStyle w:val="ListParagraph"/>
        <w:ind w:left="0"/>
        <w:jc w:val="both"/>
        <w:rPr>
          <w:rFonts w:ascii="Verdana" w:eastAsia="Arial Unicode MS" w:hAnsi="Verdana" w:cstheme="minorBidi"/>
          <w:i/>
          <w:iCs/>
          <w:color w:val="00000A"/>
          <w:sz w:val="20"/>
          <w:szCs w:val="20"/>
          <w:lang w:eastAsia="en-US"/>
        </w:rPr>
      </w:pPr>
      <w:r w:rsidRPr="00BC7B62">
        <w:rPr>
          <w:rFonts w:ascii="Verdana" w:eastAsia="Arial Unicode MS" w:hAnsi="Verdana" w:cstheme="minorBidi"/>
          <w:i/>
          <w:iCs/>
          <w:color w:val="00000A"/>
          <w:sz w:val="20"/>
          <w:szCs w:val="20"/>
          <w:lang w:eastAsia="en-US"/>
        </w:rPr>
        <w:t>⃰ ⃰</w:t>
      </w:r>
      <w:r w:rsidRPr="00BC7B62">
        <w:rPr>
          <w:rFonts w:ascii="Verdana" w:hAnsi="Verdana" w:cstheme="minorBidi"/>
          <w:sz w:val="20"/>
          <w:szCs w:val="20"/>
        </w:rPr>
        <w:t xml:space="preserve"> </w:t>
      </w:r>
      <w:r w:rsidRPr="00BC7B62">
        <w:rPr>
          <w:rFonts w:ascii="Verdana" w:eastAsia="Arial Unicode MS" w:hAnsi="Verdana" w:cstheme="minorBidi"/>
          <w:i/>
          <w:iCs/>
          <w:color w:val="00000A"/>
          <w:sz w:val="20"/>
          <w:szCs w:val="20"/>
          <w:lang w:eastAsia="en-US"/>
        </w:rPr>
        <w:t xml:space="preserve"> Perkančioji organizacija pagal pirkimo sutartį įsigis paslaugas 202</w:t>
      </w:r>
      <w:r w:rsidR="00FF7E7B" w:rsidRPr="00BC7B62">
        <w:rPr>
          <w:rFonts w:ascii="Verdana" w:eastAsia="Arial Unicode MS" w:hAnsi="Verdana" w:cstheme="minorBidi"/>
          <w:i/>
          <w:iCs/>
          <w:color w:val="00000A"/>
          <w:sz w:val="20"/>
          <w:szCs w:val="20"/>
          <w:lang w:eastAsia="en-US"/>
        </w:rPr>
        <w:t>5</w:t>
      </w:r>
      <w:r w:rsidRPr="00BC7B62">
        <w:rPr>
          <w:rFonts w:ascii="Verdana" w:eastAsia="Arial Unicode MS" w:hAnsi="Verdana" w:cstheme="minorBidi"/>
          <w:i/>
          <w:iCs/>
          <w:color w:val="00000A"/>
          <w:sz w:val="20"/>
          <w:szCs w:val="20"/>
          <w:lang w:eastAsia="en-US"/>
        </w:rPr>
        <w:t xml:space="preserve"> metų auditui (tarpiniam ir </w:t>
      </w:r>
      <w:r w:rsidR="0002571F" w:rsidRPr="00BC7B62">
        <w:rPr>
          <w:rFonts w:ascii="Verdana" w:eastAsia="Arial Unicode MS" w:hAnsi="Verdana" w:cstheme="minorBidi"/>
          <w:i/>
          <w:iCs/>
          <w:color w:val="00000A"/>
          <w:sz w:val="20"/>
          <w:szCs w:val="20"/>
          <w:lang w:eastAsia="en-US"/>
        </w:rPr>
        <w:t>metiniam</w:t>
      </w:r>
      <w:r w:rsidRPr="00BC7B62">
        <w:rPr>
          <w:rFonts w:ascii="Verdana" w:eastAsia="Arial Unicode MS" w:hAnsi="Verdana" w:cstheme="minorBidi"/>
          <w:i/>
          <w:iCs/>
          <w:color w:val="00000A"/>
          <w:sz w:val="20"/>
          <w:szCs w:val="20"/>
          <w:lang w:eastAsia="en-US"/>
        </w:rPr>
        <w:t>) atlikti, bet neįsipareigoja įsigyti paslaugų 202</w:t>
      </w:r>
      <w:r w:rsidR="00FF7E7B" w:rsidRPr="00BC7B62">
        <w:rPr>
          <w:rFonts w:ascii="Verdana" w:eastAsia="Arial Unicode MS" w:hAnsi="Verdana" w:cstheme="minorBidi"/>
          <w:i/>
          <w:iCs/>
          <w:color w:val="00000A"/>
          <w:sz w:val="20"/>
          <w:szCs w:val="20"/>
          <w:lang w:eastAsia="en-US"/>
        </w:rPr>
        <w:t>6</w:t>
      </w:r>
      <w:r w:rsidRPr="00BC7B62">
        <w:rPr>
          <w:rFonts w:ascii="Verdana" w:eastAsia="Arial Unicode MS" w:hAnsi="Verdana" w:cstheme="minorBidi"/>
          <w:i/>
          <w:iCs/>
          <w:color w:val="00000A"/>
          <w:sz w:val="20"/>
          <w:szCs w:val="20"/>
          <w:lang w:eastAsia="en-US"/>
        </w:rPr>
        <w:t xml:space="preserve"> metų ir 202</w:t>
      </w:r>
      <w:r w:rsidR="00FF7E7B" w:rsidRPr="00BC7B62">
        <w:rPr>
          <w:rFonts w:ascii="Verdana" w:eastAsia="Arial Unicode MS" w:hAnsi="Verdana" w:cstheme="minorBidi"/>
          <w:i/>
          <w:iCs/>
          <w:color w:val="00000A"/>
          <w:sz w:val="20"/>
          <w:szCs w:val="20"/>
          <w:lang w:eastAsia="en-US"/>
        </w:rPr>
        <w:t>7</w:t>
      </w:r>
      <w:r w:rsidRPr="00BC7B62">
        <w:rPr>
          <w:rFonts w:ascii="Verdana" w:eastAsia="Arial Unicode MS" w:hAnsi="Verdana" w:cstheme="minorBidi"/>
          <w:i/>
          <w:iCs/>
          <w:color w:val="00000A"/>
          <w:sz w:val="20"/>
          <w:szCs w:val="20"/>
          <w:lang w:eastAsia="en-US"/>
        </w:rPr>
        <w:t xml:space="preserve"> metų auditams (tarpiniams ir </w:t>
      </w:r>
      <w:r w:rsidR="0002571F" w:rsidRPr="00BC7B62">
        <w:rPr>
          <w:rFonts w:ascii="Verdana" w:eastAsia="Arial Unicode MS" w:hAnsi="Verdana" w:cstheme="minorBidi"/>
          <w:i/>
          <w:iCs/>
          <w:color w:val="00000A"/>
          <w:sz w:val="20"/>
          <w:szCs w:val="20"/>
          <w:lang w:eastAsia="en-US"/>
        </w:rPr>
        <w:t>metiniams</w:t>
      </w:r>
      <w:r w:rsidRPr="00BC7B62">
        <w:rPr>
          <w:rFonts w:ascii="Verdana" w:eastAsia="Arial Unicode MS" w:hAnsi="Verdana" w:cstheme="minorBidi"/>
          <w:i/>
          <w:iCs/>
          <w:color w:val="00000A"/>
          <w:sz w:val="20"/>
          <w:szCs w:val="20"/>
          <w:lang w:eastAsia="en-US"/>
        </w:rPr>
        <w:t>) atlikti, nes šias paslaugas įsigis tik tuo atveju, jeigu pirkimo sutartis dėl jų įsigijimo bus pratęsta, t. y. nebus nutraukta.</w:t>
      </w:r>
    </w:p>
    <w:p w14:paraId="638DDB7A" w14:textId="77777777" w:rsidR="00274521" w:rsidRPr="00BC7B62" w:rsidRDefault="00274521" w:rsidP="00FD5CBA">
      <w:pPr>
        <w:pStyle w:val="ListParagraph"/>
        <w:jc w:val="both"/>
        <w:rPr>
          <w:rFonts w:ascii="Verdana" w:eastAsia="Arial Unicode MS" w:hAnsi="Verdana" w:cstheme="minorBidi"/>
          <w:color w:val="00000A"/>
          <w:sz w:val="20"/>
          <w:szCs w:val="20"/>
          <w:lang w:eastAsia="en-US"/>
        </w:rPr>
      </w:pPr>
    </w:p>
    <w:p w14:paraId="7855A589" w14:textId="4D8BEE02" w:rsidR="007746A0" w:rsidRPr="00BC7B62" w:rsidRDefault="0032059A"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 xml:space="preserve">Tiekėjas </w:t>
      </w:r>
      <w:r w:rsidR="007746A0" w:rsidRPr="00BC7B62">
        <w:rPr>
          <w:rFonts w:ascii="Verdana" w:eastAsia="Arial Unicode MS" w:hAnsi="Verdana" w:cstheme="minorBidi"/>
          <w:color w:val="00000A"/>
          <w:sz w:val="20"/>
          <w:szCs w:val="20"/>
          <w:lang w:eastAsia="en-US"/>
        </w:rPr>
        <w:t>įsipareigoja</w:t>
      </w:r>
      <w:r w:rsidR="00466758" w:rsidRPr="00BC7B62">
        <w:rPr>
          <w:rFonts w:ascii="Verdana" w:eastAsia="Arial Unicode MS" w:hAnsi="Verdana" w:cstheme="minorBidi"/>
          <w:color w:val="00000A"/>
          <w:sz w:val="20"/>
          <w:szCs w:val="20"/>
          <w:lang w:eastAsia="en-US"/>
        </w:rPr>
        <w:t xml:space="preserve"> raštu (elektroniniu paštu)</w:t>
      </w:r>
      <w:r w:rsidR="007746A0" w:rsidRPr="00BC7B62">
        <w:rPr>
          <w:rFonts w:ascii="Verdana" w:eastAsia="Arial Unicode MS" w:hAnsi="Verdana" w:cstheme="minorBidi"/>
          <w:color w:val="00000A"/>
          <w:sz w:val="20"/>
          <w:szCs w:val="20"/>
          <w:lang w:eastAsia="en-US"/>
        </w:rPr>
        <w:t xml:space="preserve"> informuoti </w:t>
      </w:r>
      <w:r w:rsidRPr="00BC7B62">
        <w:rPr>
          <w:rFonts w:ascii="Verdana" w:eastAsia="Arial Unicode MS" w:hAnsi="Verdana" w:cstheme="minorBidi"/>
          <w:color w:val="00000A"/>
          <w:sz w:val="20"/>
          <w:szCs w:val="20"/>
          <w:lang w:eastAsia="en-US"/>
        </w:rPr>
        <w:t>Perkančiąją organizaciją</w:t>
      </w:r>
      <w:r w:rsidR="007746A0" w:rsidRPr="00BC7B62">
        <w:rPr>
          <w:rFonts w:ascii="Verdana" w:eastAsia="Arial Unicode MS" w:hAnsi="Verdana" w:cstheme="minorBidi"/>
          <w:color w:val="00000A"/>
          <w:sz w:val="20"/>
          <w:szCs w:val="20"/>
          <w:lang w:eastAsia="en-US"/>
        </w:rPr>
        <w:t xml:space="preserve"> apie tiksl</w:t>
      </w:r>
      <w:r w:rsidR="000102DB" w:rsidRPr="00BC7B62">
        <w:rPr>
          <w:rFonts w:ascii="Verdana" w:eastAsia="Arial Unicode MS" w:hAnsi="Verdana" w:cstheme="minorBidi"/>
          <w:color w:val="00000A"/>
          <w:sz w:val="20"/>
          <w:szCs w:val="20"/>
          <w:lang w:eastAsia="en-US"/>
        </w:rPr>
        <w:t>ią</w:t>
      </w:r>
      <w:r w:rsidR="007746A0" w:rsidRPr="00BC7B62">
        <w:rPr>
          <w:rFonts w:ascii="Verdana" w:eastAsia="Arial Unicode MS" w:hAnsi="Verdana" w:cstheme="minorBidi"/>
          <w:color w:val="00000A"/>
          <w:sz w:val="20"/>
          <w:szCs w:val="20"/>
          <w:lang w:eastAsia="en-US"/>
        </w:rPr>
        <w:t xml:space="preserve"> </w:t>
      </w:r>
      <w:r w:rsidR="00466758" w:rsidRPr="00BC7B62">
        <w:rPr>
          <w:rFonts w:ascii="Verdana" w:eastAsia="Arial Unicode MS" w:hAnsi="Verdana" w:cstheme="minorBidi"/>
          <w:color w:val="00000A"/>
          <w:sz w:val="20"/>
          <w:szCs w:val="20"/>
          <w:lang w:eastAsia="en-US"/>
        </w:rPr>
        <w:t xml:space="preserve">atitinkamo </w:t>
      </w:r>
      <w:r w:rsidR="000102DB" w:rsidRPr="00BC7B62">
        <w:rPr>
          <w:rFonts w:ascii="Verdana" w:eastAsia="Arial Unicode MS" w:hAnsi="Verdana" w:cstheme="minorBidi"/>
          <w:color w:val="00000A"/>
          <w:sz w:val="20"/>
          <w:szCs w:val="20"/>
          <w:lang w:eastAsia="en-US"/>
        </w:rPr>
        <w:t xml:space="preserve">metinio </w:t>
      </w:r>
      <w:r w:rsidR="00466758" w:rsidRPr="00BC7B62">
        <w:rPr>
          <w:rFonts w:ascii="Verdana" w:eastAsia="Arial Unicode MS" w:hAnsi="Verdana" w:cstheme="minorBidi"/>
          <w:color w:val="00000A"/>
          <w:sz w:val="20"/>
          <w:szCs w:val="20"/>
          <w:lang w:eastAsia="en-US"/>
        </w:rPr>
        <w:t>audito p</w:t>
      </w:r>
      <w:r w:rsidR="007746A0" w:rsidRPr="00BC7B62">
        <w:rPr>
          <w:rFonts w:ascii="Verdana" w:eastAsia="Arial Unicode MS" w:hAnsi="Verdana" w:cstheme="minorBidi"/>
          <w:color w:val="00000A"/>
          <w:sz w:val="20"/>
          <w:szCs w:val="20"/>
          <w:lang w:eastAsia="en-US"/>
        </w:rPr>
        <w:t xml:space="preserve">aslaugų </w:t>
      </w:r>
      <w:r w:rsidR="000102DB" w:rsidRPr="00BC7B62">
        <w:rPr>
          <w:rFonts w:ascii="Verdana" w:eastAsia="Arial Unicode MS" w:hAnsi="Verdana" w:cstheme="minorBidi"/>
          <w:color w:val="00000A"/>
          <w:sz w:val="20"/>
          <w:szCs w:val="20"/>
          <w:lang w:eastAsia="en-US"/>
        </w:rPr>
        <w:t>suteikimo</w:t>
      </w:r>
      <w:r w:rsidR="007746A0" w:rsidRPr="00BC7B62">
        <w:rPr>
          <w:rFonts w:ascii="Verdana" w:eastAsia="Arial Unicode MS" w:hAnsi="Verdana" w:cstheme="minorBidi"/>
          <w:color w:val="00000A"/>
          <w:sz w:val="20"/>
          <w:szCs w:val="20"/>
          <w:lang w:eastAsia="en-US"/>
        </w:rPr>
        <w:t xml:space="preserve"> laikotarp</w:t>
      </w:r>
      <w:r w:rsidR="000102DB" w:rsidRPr="00BC7B62">
        <w:rPr>
          <w:rFonts w:ascii="Verdana" w:eastAsia="Arial Unicode MS" w:hAnsi="Verdana" w:cstheme="minorBidi"/>
          <w:color w:val="00000A"/>
          <w:sz w:val="20"/>
          <w:szCs w:val="20"/>
          <w:lang w:eastAsia="en-US"/>
        </w:rPr>
        <w:t xml:space="preserve">io pabaigą </w:t>
      </w:r>
      <w:r w:rsidR="00466758" w:rsidRPr="00BC7B62">
        <w:rPr>
          <w:rFonts w:ascii="Verdana" w:eastAsia="Arial Unicode MS" w:hAnsi="Verdana" w:cstheme="minorBidi"/>
          <w:color w:val="00000A"/>
          <w:sz w:val="20"/>
          <w:szCs w:val="20"/>
          <w:lang w:eastAsia="en-US"/>
        </w:rPr>
        <w:t xml:space="preserve">bei audito rezultatų dokumentų (auditoriaus išvados, audito ataskaitos ir laiško vadovybei) pateikimo terminą </w:t>
      </w:r>
      <w:r w:rsidR="007746A0" w:rsidRPr="00BC7B62">
        <w:rPr>
          <w:rFonts w:ascii="Verdana" w:eastAsia="Arial Unicode MS" w:hAnsi="Verdana" w:cstheme="minorBidi"/>
          <w:color w:val="00000A"/>
          <w:sz w:val="20"/>
          <w:szCs w:val="20"/>
          <w:lang w:eastAsia="en-US"/>
        </w:rPr>
        <w:t>ne vėliau kaip</w:t>
      </w:r>
      <w:r w:rsidR="000102DB" w:rsidRPr="00BC7B62">
        <w:rPr>
          <w:rFonts w:ascii="Verdana" w:eastAsia="Arial Unicode MS" w:hAnsi="Verdana" w:cstheme="minorBidi"/>
          <w:color w:val="00000A"/>
          <w:sz w:val="20"/>
          <w:szCs w:val="20"/>
          <w:lang w:eastAsia="en-US"/>
        </w:rPr>
        <w:t xml:space="preserve"> per 5 (penkias) darbo dienas nuo </w:t>
      </w:r>
      <w:r w:rsidR="006F59CB" w:rsidRPr="00BC7B62">
        <w:rPr>
          <w:rFonts w:ascii="Verdana" w:eastAsia="Arial Unicode MS" w:hAnsi="Verdana" w:cstheme="minorBidi"/>
          <w:color w:val="00000A"/>
          <w:sz w:val="20"/>
          <w:szCs w:val="20"/>
          <w:lang w:eastAsia="en-US"/>
        </w:rPr>
        <w:t xml:space="preserve">LR finansų ministerijos informacijos apie atitinkamų </w:t>
      </w:r>
      <w:r w:rsidR="00234FEA" w:rsidRPr="00BC7B62">
        <w:rPr>
          <w:rFonts w:ascii="Verdana" w:eastAsia="Arial Unicode MS" w:hAnsi="Verdana" w:cstheme="minorBidi"/>
          <w:color w:val="00000A"/>
          <w:sz w:val="20"/>
          <w:szCs w:val="20"/>
          <w:lang w:eastAsia="en-US"/>
        </w:rPr>
        <w:t>audituojamų</w:t>
      </w:r>
      <w:r w:rsidR="006F59CB" w:rsidRPr="00BC7B62">
        <w:rPr>
          <w:rFonts w:ascii="Verdana" w:eastAsia="Arial Unicode MS" w:hAnsi="Verdana" w:cstheme="minorBidi"/>
          <w:color w:val="00000A"/>
          <w:sz w:val="20"/>
          <w:szCs w:val="20"/>
          <w:lang w:eastAsia="en-US"/>
        </w:rPr>
        <w:t xml:space="preserve"> metų metinių </w:t>
      </w:r>
      <w:r w:rsidR="00234FEA" w:rsidRPr="00BC7B62">
        <w:rPr>
          <w:rFonts w:ascii="Verdana" w:eastAsia="Arial Unicode MS" w:hAnsi="Verdana" w:cstheme="minorBidi"/>
          <w:color w:val="00000A"/>
          <w:sz w:val="20"/>
          <w:szCs w:val="20"/>
          <w:lang w:eastAsia="en-US"/>
        </w:rPr>
        <w:t xml:space="preserve">finansinių </w:t>
      </w:r>
      <w:r w:rsidR="006F59CB" w:rsidRPr="00BC7B62">
        <w:rPr>
          <w:rFonts w:ascii="Verdana" w:eastAsia="Arial Unicode MS" w:hAnsi="Verdana" w:cstheme="minorBidi"/>
          <w:color w:val="00000A"/>
          <w:sz w:val="20"/>
          <w:szCs w:val="20"/>
          <w:lang w:eastAsia="en-US"/>
        </w:rPr>
        <w:t>ataskaitų pateikimo</w:t>
      </w:r>
      <w:r w:rsidR="00234FEA" w:rsidRPr="00BC7B62">
        <w:rPr>
          <w:rFonts w:ascii="Verdana" w:eastAsia="Arial Unicode MS" w:hAnsi="Verdana" w:cstheme="minorBidi"/>
          <w:color w:val="00000A"/>
          <w:sz w:val="20"/>
          <w:szCs w:val="20"/>
          <w:lang w:eastAsia="en-US"/>
        </w:rPr>
        <w:t xml:space="preserve"> ir tvirtinimo į konsolidavimo sistemą VSAKIS</w:t>
      </w:r>
      <w:r w:rsidR="006F59CB" w:rsidRPr="00BC7B62">
        <w:rPr>
          <w:rFonts w:ascii="Verdana" w:eastAsia="Arial Unicode MS" w:hAnsi="Verdana" w:cstheme="minorBidi"/>
          <w:color w:val="00000A"/>
          <w:sz w:val="20"/>
          <w:szCs w:val="20"/>
          <w:lang w:eastAsia="en-US"/>
        </w:rPr>
        <w:t xml:space="preserve"> terminus gavimo </w:t>
      </w:r>
      <w:r w:rsidR="001E22C0" w:rsidRPr="00BC7B62">
        <w:rPr>
          <w:rFonts w:ascii="Verdana" w:eastAsia="Arial Unicode MS" w:hAnsi="Verdana" w:cstheme="minorBidi"/>
          <w:color w:val="00000A"/>
          <w:sz w:val="20"/>
          <w:szCs w:val="20"/>
          <w:lang w:eastAsia="en-US"/>
        </w:rPr>
        <w:t xml:space="preserve">(paskelbimo viešai) </w:t>
      </w:r>
      <w:r w:rsidR="006F59CB" w:rsidRPr="00BC7B62">
        <w:rPr>
          <w:rFonts w:ascii="Verdana" w:eastAsia="Arial Unicode MS" w:hAnsi="Verdana" w:cstheme="minorBidi"/>
          <w:color w:val="00000A"/>
          <w:sz w:val="20"/>
          <w:szCs w:val="20"/>
          <w:lang w:eastAsia="en-US"/>
        </w:rPr>
        <w:t>dienos</w:t>
      </w:r>
      <w:r w:rsidR="004F3E25" w:rsidRPr="00BC7B62">
        <w:rPr>
          <w:rFonts w:ascii="Verdana" w:eastAsia="Arial Unicode MS" w:hAnsi="Verdana" w:cstheme="minorBidi"/>
          <w:color w:val="00000A"/>
          <w:sz w:val="20"/>
          <w:szCs w:val="20"/>
          <w:lang w:eastAsia="en-US"/>
        </w:rPr>
        <w:t>.</w:t>
      </w:r>
    </w:p>
    <w:p w14:paraId="5D39CE1E" w14:textId="0C369DC5" w:rsidR="004F3E25" w:rsidRPr="00BC7B62" w:rsidRDefault="004F3E25"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Tiekėjas įsipareigoja ne vėliau kaip likus 10</w:t>
      </w:r>
      <w:r w:rsidR="00EF0991" w:rsidRPr="00BC7B62">
        <w:rPr>
          <w:rFonts w:ascii="Verdana" w:eastAsia="Arial Unicode MS" w:hAnsi="Verdana" w:cstheme="minorBidi"/>
          <w:color w:val="00000A"/>
          <w:sz w:val="20"/>
          <w:szCs w:val="20"/>
          <w:lang w:eastAsia="en-US"/>
        </w:rPr>
        <w:t xml:space="preserve"> (dešimt)</w:t>
      </w:r>
      <w:r w:rsidRPr="00BC7B62">
        <w:rPr>
          <w:rFonts w:ascii="Verdana" w:eastAsia="Arial Unicode MS" w:hAnsi="Verdana" w:cstheme="minorBidi"/>
          <w:color w:val="00000A"/>
          <w:sz w:val="20"/>
          <w:szCs w:val="20"/>
          <w:lang w:eastAsia="en-US"/>
        </w:rPr>
        <w:t xml:space="preserve"> darbo dienų iki tarpinio audito paslaugų suteikimo laikotarpio pradžios nustatyto termino raštu (elektroniniu paštu) suderinti su Perkančiąja organizacija grafiką, pagal kurį Tiekėjui bus pateikiama pirkimo sutarties vykdymui reikalinga informacija bei dokumentai.</w:t>
      </w:r>
    </w:p>
    <w:p w14:paraId="1596C778" w14:textId="1C505D4A" w:rsidR="00E37123" w:rsidRPr="00BC7B62" w:rsidRDefault="12F205B0" w:rsidP="1B8DB2BE">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eastAsia="Arial Unicode MS" w:hAnsi="Verdana" w:cstheme="minorBidi"/>
          <w:color w:val="00000A"/>
          <w:sz w:val="20"/>
          <w:szCs w:val="20"/>
          <w:lang w:eastAsia="en-US"/>
        </w:rPr>
        <w:t xml:space="preserve">Tiekėjas įsipareigoja likus ne mažiau kaip 5 </w:t>
      </w:r>
      <w:r w:rsidR="07B4BB11" w:rsidRPr="00BC7B62">
        <w:rPr>
          <w:rFonts w:ascii="Verdana" w:eastAsia="Arial Unicode MS" w:hAnsi="Verdana" w:cstheme="minorBidi"/>
          <w:color w:val="00000A"/>
          <w:sz w:val="20"/>
          <w:szCs w:val="20"/>
          <w:lang w:eastAsia="en-US"/>
        </w:rPr>
        <w:t xml:space="preserve">(penkias) </w:t>
      </w:r>
      <w:r w:rsidRPr="00BC7B62">
        <w:rPr>
          <w:rFonts w:ascii="Verdana" w:eastAsia="Arial Unicode MS" w:hAnsi="Verdana" w:cstheme="minorBidi"/>
          <w:color w:val="00000A"/>
          <w:sz w:val="20"/>
          <w:szCs w:val="20"/>
          <w:lang w:eastAsia="en-US"/>
        </w:rPr>
        <w:t xml:space="preserve">darbo dienoms iki metinio audito paslaugų suteikimo laikotarpio pabaigos pateikti Perkančiajai organizacijai Techninės specifikacijos 1.7 punkte nurodytų dokumentų projektus. </w:t>
      </w:r>
    </w:p>
    <w:p w14:paraId="316218F9" w14:textId="6445F79C" w:rsidR="00E37123" w:rsidRPr="00BC7B62" w:rsidRDefault="00E37123" w:rsidP="00682F3D">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hAnsi="Verdana" w:cstheme="minorBidi"/>
          <w:sz w:val="20"/>
          <w:szCs w:val="20"/>
        </w:rPr>
        <w:lastRenderedPageBreak/>
        <w:t xml:space="preserve">Perkančioji organizacija, gavusi </w:t>
      </w:r>
      <w:r w:rsidRPr="00BC7B62">
        <w:rPr>
          <w:rFonts w:ascii="Verdana" w:eastAsia="Arial Unicode MS" w:hAnsi="Verdana" w:cstheme="minorBidi"/>
          <w:color w:val="00000A"/>
          <w:sz w:val="20"/>
          <w:szCs w:val="20"/>
          <w:lang w:eastAsia="en-US"/>
        </w:rPr>
        <w:t xml:space="preserve">Techninės specifikacijos </w:t>
      </w:r>
      <w:r w:rsidRPr="00BC7B62">
        <w:rPr>
          <w:rFonts w:ascii="Verdana" w:hAnsi="Verdana" w:cstheme="minorBidi"/>
          <w:sz w:val="20"/>
          <w:szCs w:val="20"/>
        </w:rPr>
        <w:t>2.</w:t>
      </w:r>
      <w:r w:rsidR="006F59CB" w:rsidRPr="00BC7B62">
        <w:rPr>
          <w:rFonts w:ascii="Verdana" w:hAnsi="Verdana" w:cstheme="minorBidi"/>
          <w:sz w:val="20"/>
          <w:szCs w:val="20"/>
        </w:rPr>
        <w:t xml:space="preserve">4 </w:t>
      </w:r>
      <w:r w:rsidRPr="00BC7B62">
        <w:rPr>
          <w:rFonts w:ascii="Verdana" w:hAnsi="Verdana" w:cstheme="minorBidi"/>
          <w:sz w:val="20"/>
          <w:szCs w:val="20"/>
        </w:rPr>
        <w:t xml:space="preserve">punkte nurodytus dokumentus, ne vėliau kaip per 2 </w:t>
      </w:r>
      <w:r w:rsidR="00EF0991" w:rsidRPr="00BC7B62">
        <w:rPr>
          <w:rFonts w:ascii="Verdana" w:hAnsi="Verdana" w:cstheme="minorBidi"/>
          <w:sz w:val="20"/>
          <w:szCs w:val="20"/>
        </w:rPr>
        <w:t xml:space="preserve">(dvi) </w:t>
      </w:r>
      <w:r w:rsidRPr="00BC7B62">
        <w:rPr>
          <w:rFonts w:ascii="Verdana" w:hAnsi="Verdana" w:cstheme="minorBidi"/>
          <w:sz w:val="20"/>
          <w:szCs w:val="20"/>
        </w:rPr>
        <w:t>darbo dienas pateikia Tiekėjui pastabas dėl dokumentų projektuose esančių neatitikimų, jeigu tokių randama, prašydama juos ištaisyti.</w:t>
      </w:r>
    </w:p>
    <w:p w14:paraId="4BC18B63" w14:textId="3D1629E6" w:rsidR="00AA0AE4" w:rsidRPr="00BC7B62" w:rsidRDefault="00E37123" w:rsidP="009165F9">
      <w:pPr>
        <w:pStyle w:val="ListParagraph"/>
        <w:numPr>
          <w:ilvl w:val="1"/>
          <w:numId w:val="5"/>
        </w:numPr>
        <w:jc w:val="both"/>
        <w:rPr>
          <w:rFonts w:ascii="Verdana" w:eastAsia="Arial Unicode MS" w:hAnsi="Verdana" w:cstheme="minorBidi"/>
          <w:color w:val="00000A"/>
          <w:sz w:val="20"/>
          <w:szCs w:val="20"/>
          <w:lang w:eastAsia="en-US"/>
        </w:rPr>
      </w:pPr>
      <w:r w:rsidRPr="00BC7B62">
        <w:rPr>
          <w:rFonts w:ascii="Verdana" w:hAnsi="Verdana" w:cstheme="minorBidi"/>
          <w:sz w:val="20"/>
          <w:szCs w:val="20"/>
        </w:rPr>
        <w:t xml:space="preserve">Tiekėjas gavęs Perkančiosios organizacijos </w:t>
      </w:r>
      <w:r w:rsidR="000B2376" w:rsidRPr="00BC7B62">
        <w:rPr>
          <w:rFonts w:ascii="Verdana" w:hAnsi="Verdana" w:cstheme="minorBidi"/>
          <w:sz w:val="20"/>
          <w:szCs w:val="20"/>
        </w:rPr>
        <w:t xml:space="preserve">pastabas </w:t>
      </w:r>
      <w:r w:rsidRPr="00BC7B62">
        <w:rPr>
          <w:rFonts w:ascii="Verdana" w:hAnsi="Verdana" w:cstheme="minorBidi"/>
          <w:sz w:val="20"/>
          <w:szCs w:val="20"/>
        </w:rPr>
        <w:t xml:space="preserve">įsipareigoja ne vėliau kaip per 2 </w:t>
      </w:r>
      <w:r w:rsidR="00EF0991" w:rsidRPr="00BC7B62">
        <w:rPr>
          <w:rFonts w:ascii="Verdana" w:hAnsi="Verdana" w:cstheme="minorBidi"/>
          <w:sz w:val="20"/>
          <w:szCs w:val="20"/>
        </w:rPr>
        <w:t xml:space="preserve">(dvi) </w:t>
      </w:r>
      <w:r w:rsidRPr="00BC7B62">
        <w:rPr>
          <w:rFonts w:ascii="Verdana" w:hAnsi="Verdana" w:cstheme="minorBidi"/>
          <w:sz w:val="20"/>
          <w:szCs w:val="20"/>
        </w:rPr>
        <w:t>darbo dienas jas įvertinti ir neatitikimus</w:t>
      </w:r>
      <w:r w:rsidR="001319D5" w:rsidRPr="00BC7B62">
        <w:rPr>
          <w:rFonts w:ascii="Verdana" w:hAnsi="Verdana" w:cstheme="minorBidi"/>
          <w:sz w:val="20"/>
          <w:szCs w:val="20"/>
        </w:rPr>
        <w:t>, jeigu pritariama pastaboms,</w:t>
      </w:r>
      <w:r w:rsidRPr="00BC7B62">
        <w:rPr>
          <w:rFonts w:ascii="Verdana" w:hAnsi="Verdana" w:cstheme="minorBidi"/>
          <w:sz w:val="20"/>
          <w:szCs w:val="20"/>
        </w:rPr>
        <w:t xml:space="preserve"> ištaisyti arba </w:t>
      </w:r>
      <w:r w:rsidR="001319D5" w:rsidRPr="00BC7B62">
        <w:rPr>
          <w:rFonts w:ascii="Verdana" w:hAnsi="Verdana" w:cstheme="minorBidi"/>
          <w:sz w:val="20"/>
          <w:szCs w:val="20"/>
        </w:rPr>
        <w:t>informuoti apie priežastis, dėl kurių su pastabomis nesutinkama.</w:t>
      </w:r>
    </w:p>
    <w:p w14:paraId="6CD4FD27" w14:textId="77777777" w:rsidR="009165F9" w:rsidRPr="00BC7B62" w:rsidRDefault="009165F9" w:rsidP="009165F9">
      <w:pPr>
        <w:pStyle w:val="ListParagraph"/>
        <w:ind w:left="567"/>
        <w:jc w:val="both"/>
        <w:rPr>
          <w:rFonts w:ascii="Verdana" w:eastAsia="Arial Unicode MS" w:hAnsi="Verdana" w:cstheme="minorBidi"/>
          <w:color w:val="00000A"/>
          <w:sz w:val="20"/>
          <w:szCs w:val="20"/>
          <w:lang w:eastAsia="en-US"/>
        </w:rPr>
      </w:pPr>
    </w:p>
    <w:p w14:paraId="4455F447" w14:textId="53945BEF" w:rsidR="003C5D17" w:rsidRPr="00BC7B62" w:rsidRDefault="003C5D17" w:rsidP="00682F3D">
      <w:pPr>
        <w:pStyle w:val="ListParagraph"/>
        <w:tabs>
          <w:tab w:val="left" w:pos="993"/>
          <w:tab w:val="left" w:pos="5529"/>
        </w:tabs>
        <w:spacing w:after="150"/>
        <w:ind w:left="0" w:right="44" w:firstLine="567"/>
        <w:jc w:val="both"/>
        <w:rPr>
          <w:rFonts w:ascii="Verdana" w:hAnsi="Verdana" w:cstheme="minorBidi"/>
          <w:b/>
          <w:bCs/>
          <w:sz w:val="20"/>
          <w:szCs w:val="20"/>
        </w:rPr>
      </w:pPr>
      <w:r w:rsidRPr="00BC7B62">
        <w:rPr>
          <w:rFonts w:ascii="Verdana" w:hAnsi="Verdana" w:cstheme="minorBidi"/>
          <w:b/>
          <w:bCs/>
          <w:sz w:val="20"/>
          <w:szCs w:val="20"/>
        </w:rPr>
        <w:t xml:space="preserve">3. </w:t>
      </w:r>
      <w:r w:rsidR="00CD3FB8" w:rsidRPr="00BC7B62">
        <w:rPr>
          <w:rFonts w:ascii="Verdana" w:hAnsi="Verdana" w:cstheme="minorBidi"/>
          <w:b/>
          <w:bCs/>
          <w:sz w:val="20"/>
          <w:szCs w:val="20"/>
        </w:rPr>
        <w:t>Žalieji reikalavimai:</w:t>
      </w:r>
    </w:p>
    <w:p w14:paraId="3086ABDD" w14:textId="0AADB06D" w:rsidR="00545D7D" w:rsidRPr="00BC7B62" w:rsidRDefault="00545D7D" w:rsidP="00682F3D">
      <w:pPr>
        <w:pStyle w:val="ListParagraph"/>
        <w:numPr>
          <w:ilvl w:val="1"/>
          <w:numId w:val="11"/>
        </w:numPr>
        <w:tabs>
          <w:tab w:val="left" w:pos="993"/>
          <w:tab w:val="left" w:pos="5529"/>
        </w:tabs>
        <w:spacing w:after="150"/>
        <w:ind w:right="44"/>
        <w:jc w:val="both"/>
        <w:rPr>
          <w:rFonts w:ascii="Verdana" w:hAnsi="Verdana" w:cstheme="minorBidi"/>
          <w:sz w:val="20"/>
          <w:szCs w:val="20"/>
        </w:rPr>
      </w:pPr>
      <w:r w:rsidRPr="00BC7B62">
        <w:rPr>
          <w:rFonts w:ascii="Verdana" w:hAnsi="Verdana" w:cstheme="minorBidi"/>
          <w:sz w:val="20"/>
          <w:szCs w:val="20"/>
        </w:rPr>
        <w:t>Perkančioji organizacijai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pirkimus, nes šiuo pirkimu perkamos tik nematerialaus pobūdžio (intelektinės) paslaugos, nesusijusi su materialaus objekto sukūrimu, kurių teikimo metu nėra numatomas reikšmingas neigiamas poveikis aplinkai, nesukuriamas taršos šaltinis ir negeneruojamos atliekos.</w:t>
      </w:r>
    </w:p>
    <w:p w14:paraId="397C05BE" w14:textId="77777777" w:rsidR="00545D7D" w:rsidRPr="00BC7B62" w:rsidRDefault="00545D7D" w:rsidP="00545D7D">
      <w:pPr>
        <w:tabs>
          <w:tab w:val="left" w:pos="5529"/>
        </w:tabs>
        <w:spacing w:after="0" w:line="240" w:lineRule="auto"/>
        <w:ind w:right="59"/>
        <w:jc w:val="center"/>
        <w:rPr>
          <w:rFonts w:ascii="Verdana" w:hAnsi="Verdana"/>
          <w:sz w:val="20"/>
          <w:szCs w:val="20"/>
        </w:rPr>
      </w:pPr>
    </w:p>
    <w:p w14:paraId="65F5164C" w14:textId="77777777" w:rsidR="00545D7D" w:rsidRPr="00BC7B62" w:rsidRDefault="00545D7D" w:rsidP="00545D7D">
      <w:pPr>
        <w:tabs>
          <w:tab w:val="left" w:pos="5529"/>
        </w:tabs>
        <w:spacing w:after="0" w:line="240" w:lineRule="auto"/>
        <w:ind w:right="59"/>
        <w:jc w:val="center"/>
        <w:rPr>
          <w:rFonts w:ascii="Verdana" w:hAnsi="Verdana"/>
          <w:sz w:val="20"/>
          <w:szCs w:val="20"/>
        </w:rPr>
      </w:pPr>
      <w:r w:rsidRPr="00BC7B62">
        <w:rPr>
          <w:rFonts w:ascii="Verdana" w:hAnsi="Verdana"/>
          <w:sz w:val="20"/>
          <w:szCs w:val="20"/>
        </w:rPr>
        <w:t xml:space="preserve">______________ </w:t>
      </w:r>
    </w:p>
    <w:p w14:paraId="43A78ABD" w14:textId="77777777" w:rsidR="00545D7D" w:rsidRPr="00BC7B62" w:rsidRDefault="00545D7D" w:rsidP="005E1D5A">
      <w:pPr>
        <w:jc w:val="both"/>
        <w:rPr>
          <w:rFonts w:ascii="Verdana" w:eastAsia="Arial Unicode MS" w:hAnsi="Verdana"/>
          <w:color w:val="00000A"/>
          <w:sz w:val="20"/>
          <w:szCs w:val="20"/>
          <w:lang w:eastAsia="en-US"/>
        </w:rPr>
      </w:pPr>
    </w:p>
    <w:sectPr w:rsidR="00545D7D" w:rsidRPr="00BC7B62" w:rsidSect="002B03D3">
      <w:type w:val="continuous"/>
      <w:pgSz w:w="12240" w:h="15840"/>
      <w:pgMar w:top="851" w:right="567" w:bottom="1134" w:left="1134" w:header="720" w:footer="538"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CC3F6" w14:textId="77777777" w:rsidR="008A20C5" w:rsidRDefault="008A20C5" w:rsidP="002B55D2">
      <w:pPr>
        <w:spacing w:after="0" w:line="240" w:lineRule="auto"/>
      </w:pPr>
      <w:r>
        <w:separator/>
      </w:r>
    </w:p>
  </w:endnote>
  <w:endnote w:type="continuationSeparator" w:id="0">
    <w:p w14:paraId="62B675E5" w14:textId="77777777" w:rsidR="008A20C5" w:rsidRDefault="008A20C5" w:rsidP="002B55D2">
      <w:pPr>
        <w:spacing w:after="0" w:line="240" w:lineRule="auto"/>
      </w:pPr>
      <w:r>
        <w:continuationSeparator/>
      </w:r>
    </w:p>
  </w:endnote>
  <w:endnote w:type="continuationNotice" w:id="1">
    <w:p w14:paraId="7C803D36" w14:textId="77777777" w:rsidR="008A20C5" w:rsidRDefault="008A2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1986C" w14:textId="77777777" w:rsidR="008A20C5" w:rsidRDefault="008A20C5" w:rsidP="002B55D2">
      <w:pPr>
        <w:spacing w:after="0" w:line="240" w:lineRule="auto"/>
      </w:pPr>
      <w:r>
        <w:separator/>
      </w:r>
    </w:p>
  </w:footnote>
  <w:footnote w:type="continuationSeparator" w:id="0">
    <w:p w14:paraId="650DE423" w14:textId="77777777" w:rsidR="008A20C5" w:rsidRDefault="008A20C5" w:rsidP="002B55D2">
      <w:pPr>
        <w:spacing w:after="0" w:line="240" w:lineRule="auto"/>
      </w:pPr>
      <w:r>
        <w:continuationSeparator/>
      </w:r>
    </w:p>
  </w:footnote>
  <w:footnote w:type="continuationNotice" w:id="1">
    <w:p w14:paraId="58B13087" w14:textId="77777777" w:rsidR="008A20C5" w:rsidRDefault="008A20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10DA35FD"/>
    <w:multiLevelType w:val="multilevel"/>
    <w:tmpl w:val="2C2AA46E"/>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F2E66F1"/>
    <w:multiLevelType w:val="multilevel"/>
    <w:tmpl w:val="D44C04E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6854ABE"/>
    <w:multiLevelType w:val="multilevel"/>
    <w:tmpl w:val="2DB25A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A933E2"/>
    <w:multiLevelType w:val="hybridMultilevel"/>
    <w:tmpl w:val="59380D22"/>
    <w:lvl w:ilvl="0" w:tplc="0427000F">
      <w:start w:val="1"/>
      <w:numFmt w:val="decimal"/>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9" w15:restartNumberingAfterBreak="0">
    <w:nsid w:val="595F5BFA"/>
    <w:multiLevelType w:val="multilevel"/>
    <w:tmpl w:val="BC1292FC"/>
    <w:lvl w:ilvl="0">
      <w:start w:val="3"/>
      <w:numFmt w:val="decimal"/>
      <w:lvlText w:val="%1"/>
      <w:lvlJc w:val="left"/>
      <w:pPr>
        <w:ind w:left="360" w:hanging="360"/>
      </w:pPr>
      <w:rPr>
        <w:rFonts w:hint="default"/>
      </w:rPr>
    </w:lvl>
    <w:lvl w:ilvl="1">
      <w:start w:val="1"/>
      <w:numFmt w:val="decimal"/>
      <w:lvlText w:val="%1.%2"/>
      <w:lvlJc w:val="left"/>
      <w:pPr>
        <w:ind w:left="1942" w:hanging="360"/>
      </w:pPr>
      <w:rPr>
        <w:rFonts w:hint="default"/>
      </w:rPr>
    </w:lvl>
    <w:lvl w:ilvl="2">
      <w:start w:val="1"/>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abstractNum w:abstractNumId="10" w15:restartNumberingAfterBreak="0">
    <w:nsid w:val="6020036E"/>
    <w:multiLevelType w:val="multilevel"/>
    <w:tmpl w:val="EA6A98EA"/>
    <w:lvl w:ilvl="0">
      <w:start w:val="3"/>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283" w:firstLine="567"/>
      </w:pPr>
      <w:rPr>
        <w:rFonts w:hint="default"/>
      </w:rPr>
    </w:lvl>
    <w:lvl w:ilvl="3">
      <w:start w:val="1"/>
      <w:numFmt w:val="decimal"/>
      <w:suff w:val="space"/>
      <w:lvlText w:val="%1.%2.%3.%4."/>
      <w:lvlJc w:val="left"/>
      <w:pPr>
        <w:ind w:left="0" w:firstLine="567"/>
      </w:pPr>
      <w:rPr>
        <w:rFonts w:ascii="Verdana" w:hAnsi="Verdana" w:hint="default"/>
        <w:b w:val="0"/>
        <w:bCs w:val="0"/>
        <w:sz w:val="20"/>
        <w:szCs w:val="2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1"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6031134">
    <w:abstractNumId w:val="5"/>
  </w:num>
  <w:num w:numId="2" w16cid:durableId="794830016">
    <w:abstractNumId w:val="4"/>
  </w:num>
  <w:num w:numId="3" w16cid:durableId="423957388">
    <w:abstractNumId w:val="11"/>
  </w:num>
  <w:num w:numId="4" w16cid:durableId="276958478">
    <w:abstractNumId w:val="3"/>
  </w:num>
  <w:num w:numId="5" w16cid:durableId="1131243995">
    <w:abstractNumId w:val="4"/>
  </w:num>
  <w:num w:numId="6" w16cid:durableId="18639341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095507">
    <w:abstractNumId w:val="9"/>
  </w:num>
  <w:num w:numId="8" w16cid:durableId="299923415">
    <w:abstractNumId w:val="7"/>
  </w:num>
  <w:num w:numId="9" w16cid:durableId="1370258053">
    <w:abstractNumId w:val="6"/>
  </w:num>
  <w:num w:numId="10" w16cid:durableId="697005969">
    <w:abstractNumId w:val="8"/>
  </w:num>
  <w:num w:numId="11" w16cid:durableId="8338334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7D80"/>
    <w:rsid w:val="000102DB"/>
    <w:rsid w:val="00011BCD"/>
    <w:rsid w:val="00014FF2"/>
    <w:rsid w:val="0002152D"/>
    <w:rsid w:val="000216E8"/>
    <w:rsid w:val="00023BA1"/>
    <w:rsid w:val="00023D4E"/>
    <w:rsid w:val="0002571F"/>
    <w:rsid w:val="000306DE"/>
    <w:rsid w:val="00032E16"/>
    <w:rsid w:val="00034AA7"/>
    <w:rsid w:val="00041835"/>
    <w:rsid w:val="00041CFE"/>
    <w:rsid w:val="00041D05"/>
    <w:rsid w:val="00042056"/>
    <w:rsid w:val="00043D25"/>
    <w:rsid w:val="00043EF8"/>
    <w:rsid w:val="00045167"/>
    <w:rsid w:val="00045196"/>
    <w:rsid w:val="00047F0A"/>
    <w:rsid w:val="00052FE3"/>
    <w:rsid w:val="00053523"/>
    <w:rsid w:val="000546CD"/>
    <w:rsid w:val="000549EF"/>
    <w:rsid w:val="00055146"/>
    <w:rsid w:val="000556AB"/>
    <w:rsid w:val="00060DEA"/>
    <w:rsid w:val="00063E20"/>
    <w:rsid w:val="000655AD"/>
    <w:rsid w:val="00065F67"/>
    <w:rsid w:val="00070DED"/>
    <w:rsid w:val="0007775A"/>
    <w:rsid w:val="00077A0A"/>
    <w:rsid w:val="00077BE1"/>
    <w:rsid w:val="00080DB2"/>
    <w:rsid w:val="00081C16"/>
    <w:rsid w:val="000824A5"/>
    <w:rsid w:val="000833A4"/>
    <w:rsid w:val="00083FD1"/>
    <w:rsid w:val="0008572B"/>
    <w:rsid w:val="000858ED"/>
    <w:rsid w:val="00085BA6"/>
    <w:rsid w:val="00085D9C"/>
    <w:rsid w:val="0008770C"/>
    <w:rsid w:val="00093CE7"/>
    <w:rsid w:val="00096DAB"/>
    <w:rsid w:val="000A1DE8"/>
    <w:rsid w:val="000A2B06"/>
    <w:rsid w:val="000A2C53"/>
    <w:rsid w:val="000A3DAA"/>
    <w:rsid w:val="000A62E1"/>
    <w:rsid w:val="000A67F7"/>
    <w:rsid w:val="000A6983"/>
    <w:rsid w:val="000B0E5A"/>
    <w:rsid w:val="000B2376"/>
    <w:rsid w:val="000B5005"/>
    <w:rsid w:val="000B540E"/>
    <w:rsid w:val="000B5EBA"/>
    <w:rsid w:val="000C195D"/>
    <w:rsid w:val="000C1E98"/>
    <w:rsid w:val="000C38DF"/>
    <w:rsid w:val="000C5A39"/>
    <w:rsid w:val="000C5F11"/>
    <w:rsid w:val="000D1C15"/>
    <w:rsid w:val="000D616D"/>
    <w:rsid w:val="000E4F9C"/>
    <w:rsid w:val="000F556A"/>
    <w:rsid w:val="000F637A"/>
    <w:rsid w:val="00100A13"/>
    <w:rsid w:val="00101F2E"/>
    <w:rsid w:val="001023ED"/>
    <w:rsid w:val="00105877"/>
    <w:rsid w:val="0011375C"/>
    <w:rsid w:val="00114001"/>
    <w:rsid w:val="0011615E"/>
    <w:rsid w:val="00120936"/>
    <w:rsid w:val="00121939"/>
    <w:rsid w:val="00123132"/>
    <w:rsid w:val="00123B8A"/>
    <w:rsid w:val="001319D5"/>
    <w:rsid w:val="00131F94"/>
    <w:rsid w:val="00132B5A"/>
    <w:rsid w:val="00134EA6"/>
    <w:rsid w:val="00141641"/>
    <w:rsid w:val="00142563"/>
    <w:rsid w:val="00142FE7"/>
    <w:rsid w:val="00143FCD"/>
    <w:rsid w:val="0014491C"/>
    <w:rsid w:val="001458D2"/>
    <w:rsid w:val="00145C1E"/>
    <w:rsid w:val="00150100"/>
    <w:rsid w:val="0015012E"/>
    <w:rsid w:val="00151F92"/>
    <w:rsid w:val="00152C45"/>
    <w:rsid w:val="00155F21"/>
    <w:rsid w:val="001562FB"/>
    <w:rsid w:val="00156CBE"/>
    <w:rsid w:val="00156E46"/>
    <w:rsid w:val="0016266E"/>
    <w:rsid w:val="00164F37"/>
    <w:rsid w:val="00171FAF"/>
    <w:rsid w:val="0017377C"/>
    <w:rsid w:val="00173C76"/>
    <w:rsid w:val="00176C8B"/>
    <w:rsid w:val="0017730A"/>
    <w:rsid w:val="00177AE8"/>
    <w:rsid w:val="00180477"/>
    <w:rsid w:val="00180F23"/>
    <w:rsid w:val="001825DF"/>
    <w:rsid w:val="00182FB0"/>
    <w:rsid w:val="00190E80"/>
    <w:rsid w:val="001914A9"/>
    <w:rsid w:val="00191935"/>
    <w:rsid w:val="0019256D"/>
    <w:rsid w:val="00193939"/>
    <w:rsid w:val="001B2469"/>
    <w:rsid w:val="001B4010"/>
    <w:rsid w:val="001C161A"/>
    <w:rsid w:val="001C175F"/>
    <w:rsid w:val="001D0C71"/>
    <w:rsid w:val="001D2AB6"/>
    <w:rsid w:val="001D5B2C"/>
    <w:rsid w:val="001D636A"/>
    <w:rsid w:val="001D6CFD"/>
    <w:rsid w:val="001D7B43"/>
    <w:rsid w:val="001E1B20"/>
    <w:rsid w:val="001E22C0"/>
    <w:rsid w:val="001E3A6B"/>
    <w:rsid w:val="001E47D4"/>
    <w:rsid w:val="001E4BB2"/>
    <w:rsid w:val="001E56F6"/>
    <w:rsid w:val="001E572E"/>
    <w:rsid w:val="001E5781"/>
    <w:rsid w:val="001E6F8C"/>
    <w:rsid w:val="001E7219"/>
    <w:rsid w:val="001F5305"/>
    <w:rsid w:val="001F54D3"/>
    <w:rsid w:val="001F5FE3"/>
    <w:rsid w:val="001F617A"/>
    <w:rsid w:val="001F7CD3"/>
    <w:rsid w:val="00200CB8"/>
    <w:rsid w:val="00203447"/>
    <w:rsid w:val="00204238"/>
    <w:rsid w:val="0021220D"/>
    <w:rsid w:val="0021391E"/>
    <w:rsid w:val="0021395C"/>
    <w:rsid w:val="00215375"/>
    <w:rsid w:val="00217BEE"/>
    <w:rsid w:val="00220ED8"/>
    <w:rsid w:val="00222067"/>
    <w:rsid w:val="00223D3E"/>
    <w:rsid w:val="00225123"/>
    <w:rsid w:val="00225483"/>
    <w:rsid w:val="002341F0"/>
    <w:rsid w:val="00234FEA"/>
    <w:rsid w:val="00235AA0"/>
    <w:rsid w:val="00236D17"/>
    <w:rsid w:val="00241BEF"/>
    <w:rsid w:val="002424F9"/>
    <w:rsid w:val="002447DB"/>
    <w:rsid w:val="002454F9"/>
    <w:rsid w:val="002461BE"/>
    <w:rsid w:val="0024775F"/>
    <w:rsid w:val="00250EA3"/>
    <w:rsid w:val="00252471"/>
    <w:rsid w:val="00253D91"/>
    <w:rsid w:val="0025525B"/>
    <w:rsid w:val="00256AF2"/>
    <w:rsid w:val="002576E1"/>
    <w:rsid w:val="00257966"/>
    <w:rsid w:val="00257C1E"/>
    <w:rsid w:val="0026032A"/>
    <w:rsid w:val="0026131E"/>
    <w:rsid w:val="00262DD8"/>
    <w:rsid w:val="002631B2"/>
    <w:rsid w:val="0026421E"/>
    <w:rsid w:val="00270547"/>
    <w:rsid w:val="002714F9"/>
    <w:rsid w:val="00274521"/>
    <w:rsid w:val="00276977"/>
    <w:rsid w:val="0027710C"/>
    <w:rsid w:val="002778FE"/>
    <w:rsid w:val="00280408"/>
    <w:rsid w:val="00282197"/>
    <w:rsid w:val="00283F68"/>
    <w:rsid w:val="0029285F"/>
    <w:rsid w:val="00294945"/>
    <w:rsid w:val="0029501F"/>
    <w:rsid w:val="00296D5D"/>
    <w:rsid w:val="002977F9"/>
    <w:rsid w:val="002A2674"/>
    <w:rsid w:val="002A5344"/>
    <w:rsid w:val="002A539F"/>
    <w:rsid w:val="002B028D"/>
    <w:rsid w:val="002B03D3"/>
    <w:rsid w:val="002B301F"/>
    <w:rsid w:val="002B369B"/>
    <w:rsid w:val="002B517E"/>
    <w:rsid w:val="002B55D2"/>
    <w:rsid w:val="002B5C0E"/>
    <w:rsid w:val="002C2263"/>
    <w:rsid w:val="002C2528"/>
    <w:rsid w:val="002C3897"/>
    <w:rsid w:val="002C44CC"/>
    <w:rsid w:val="002C521F"/>
    <w:rsid w:val="002C558D"/>
    <w:rsid w:val="002C68B8"/>
    <w:rsid w:val="002C7CDE"/>
    <w:rsid w:val="002D00C6"/>
    <w:rsid w:val="002D0D58"/>
    <w:rsid w:val="002D4840"/>
    <w:rsid w:val="002D5A82"/>
    <w:rsid w:val="002D6519"/>
    <w:rsid w:val="002D6EA7"/>
    <w:rsid w:val="002E0BBF"/>
    <w:rsid w:val="002E160E"/>
    <w:rsid w:val="002E24FB"/>
    <w:rsid w:val="002E2940"/>
    <w:rsid w:val="002E364A"/>
    <w:rsid w:val="002E3B32"/>
    <w:rsid w:val="002E4276"/>
    <w:rsid w:val="002E525D"/>
    <w:rsid w:val="002E5528"/>
    <w:rsid w:val="002E6D46"/>
    <w:rsid w:val="002F0576"/>
    <w:rsid w:val="002F26D3"/>
    <w:rsid w:val="002F2B37"/>
    <w:rsid w:val="002F3967"/>
    <w:rsid w:val="002F3F04"/>
    <w:rsid w:val="002F633A"/>
    <w:rsid w:val="003008A5"/>
    <w:rsid w:val="0030176D"/>
    <w:rsid w:val="00301C3C"/>
    <w:rsid w:val="003023FA"/>
    <w:rsid w:val="00302AE1"/>
    <w:rsid w:val="00303EA4"/>
    <w:rsid w:val="003119FA"/>
    <w:rsid w:val="003126DE"/>
    <w:rsid w:val="003144BC"/>
    <w:rsid w:val="0031516A"/>
    <w:rsid w:val="00315885"/>
    <w:rsid w:val="003166D4"/>
    <w:rsid w:val="0032059A"/>
    <w:rsid w:val="00321086"/>
    <w:rsid w:val="00321EA9"/>
    <w:rsid w:val="00324EA4"/>
    <w:rsid w:val="00325DFD"/>
    <w:rsid w:val="00327FB1"/>
    <w:rsid w:val="00332D9E"/>
    <w:rsid w:val="00332F74"/>
    <w:rsid w:val="003347A9"/>
    <w:rsid w:val="0033543A"/>
    <w:rsid w:val="00341949"/>
    <w:rsid w:val="00341DBB"/>
    <w:rsid w:val="003447CC"/>
    <w:rsid w:val="00345E53"/>
    <w:rsid w:val="003464B0"/>
    <w:rsid w:val="003474A1"/>
    <w:rsid w:val="00347747"/>
    <w:rsid w:val="00347AA3"/>
    <w:rsid w:val="003553BC"/>
    <w:rsid w:val="00357278"/>
    <w:rsid w:val="00362E07"/>
    <w:rsid w:val="00364E57"/>
    <w:rsid w:val="00366985"/>
    <w:rsid w:val="00367582"/>
    <w:rsid w:val="003729FE"/>
    <w:rsid w:val="00382AF4"/>
    <w:rsid w:val="00384DE2"/>
    <w:rsid w:val="0038679B"/>
    <w:rsid w:val="00391A98"/>
    <w:rsid w:val="0039418B"/>
    <w:rsid w:val="00394218"/>
    <w:rsid w:val="00394BD1"/>
    <w:rsid w:val="003956A4"/>
    <w:rsid w:val="003956F4"/>
    <w:rsid w:val="003963F8"/>
    <w:rsid w:val="0039642E"/>
    <w:rsid w:val="003965AD"/>
    <w:rsid w:val="003A00EA"/>
    <w:rsid w:val="003A0237"/>
    <w:rsid w:val="003A0A62"/>
    <w:rsid w:val="003A1A38"/>
    <w:rsid w:val="003A211E"/>
    <w:rsid w:val="003B1302"/>
    <w:rsid w:val="003B6857"/>
    <w:rsid w:val="003C03B7"/>
    <w:rsid w:val="003C10B1"/>
    <w:rsid w:val="003C3B10"/>
    <w:rsid w:val="003C3C14"/>
    <w:rsid w:val="003C524C"/>
    <w:rsid w:val="003C5891"/>
    <w:rsid w:val="003C5D17"/>
    <w:rsid w:val="003C5EB9"/>
    <w:rsid w:val="003C60E5"/>
    <w:rsid w:val="003C707C"/>
    <w:rsid w:val="003C7C25"/>
    <w:rsid w:val="003D030B"/>
    <w:rsid w:val="003D1FD2"/>
    <w:rsid w:val="003D3F51"/>
    <w:rsid w:val="003D474E"/>
    <w:rsid w:val="003D7F03"/>
    <w:rsid w:val="003E2815"/>
    <w:rsid w:val="003E3747"/>
    <w:rsid w:val="003E3BC0"/>
    <w:rsid w:val="003E3D90"/>
    <w:rsid w:val="003E5311"/>
    <w:rsid w:val="003E5C1C"/>
    <w:rsid w:val="003F04F5"/>
    <w:rsid w:val="003F151D"/>
    <w:rsid w:val="003F1FA9"/>
    <w:rsid w:val="003F20BE"/>
    <w:rsid w:val="003F25F0"/>
    <w:rsid w:val="003F2D88"/>
    <w:rsid w:val="003F3942"/>
    <w:rsid w:val="003F4F18"/>
    <w:rsid w:val="003F5C6D"/>
    <w:rsid w:val="003F6D06"/>
    <w:rsid w:val="004000F1"/>
    <w:rsid w:val="004060C3"/>
    <w:rsid w:val="00406A3F"/>
    <w:rsid w:val="00406DB2"/>
    <w:rsid w:val="00412A3B"/>
    <w:rsid w:val="00413FAB"/>
    <w:rsid w:val="00414BEA"/>
    <w:rsid w:val="00416618"/>
    <w:rsid w:val="00416E36"/>
    <w:rsid w:val="00421929"/>
    <w:rsid w:val="0042333F"/>
    <w:rsid w:val="00423400"/>
    <w:rsid w:val="004258A1"/>
    <w:rsid w:val="00433652"/>
    <w:rsid w:val="00433694"/>
    <w:rsid w:val="004352C9"/>
    <w:rsid w:val="00437D34"/>
    <w:rsid w:val="00443DA9"/>
    <w:rsid w:val="004442F0"/>
    <w:rsid w:val="00450241"/>
    <w:rsid w:val="00450C13"/>
    <w:rsid w:val="00455DCD"/>
    <w:rsid w:val="0046118C"/>
    <w:rsid w:val="004622BA"/>
    <w:rsid w:val="00463C7F"/>
    <w:rsid w:val="004655AC"/>
    <w:rsid w:val="00465B3F"/>
    <w:rsid w:val="0046615E"/>
    <w:rsid w:val="00466758"/>
    <w:rsid w:val="004704FA"/>
    <w:rsid w:val="004716C2"/>
    <w:rsid w:val="00473694"/>
    <w:rsid w:val="004761FC"/>
    <w:rsid w:val="00477FDE"/>
    <w:rsid w:val="00480768"/>
    <w:rsid w:val="00480F4B"/>
    <w:rsid w:val="0048630A"/>
    <w:rsid w:val="004875A1"/>
    <w:rsid w:val="0048781B"/>
    <w:rsid w:val="00491D36"/>
    <w:rsid w:val="004920BD"/>
    <w:rsid w:val="00493105"/>
    <w:rsid w:val="00494DBF"/>
    <w:rsid w:val="004A184C"/>
    <w:rsid w:val="004A4754"/>
    <w:rsid w:val="004A605F"/>
    <w:rsid w:val="004A77EB"/>
    <w:rsid w:val="004B6589"/>
    <w:rsid w:val="004C140B"/>
    <w:rsid w:val="004C3854"/>
    <w:rsid w:val="004C6BFD"/>
    <w:rsid w:val="004D1918"/>
    <w:rsid w:val="004D20AB"/>
    <w:rsid w:val="004D2AFD"/>
    <w:rsid w:val="004D7361"/>
    <w:rsid w:val="004E029F"/>
    <w:rsid w:val="004E18A3"/>
    <w:rsid w:val="004E252A"/>
    <w:rsid w:val="004E680B"/>
    <w:rsid w:val="004E79E5"/>
    <w:rsid w:val="004F331F"/>
    <w:rsid w:val="004F3E25"/>
    <w:rsid w:val="004F5C43"/>
    <w:rsid w:val="004F6EE0"/>
    <w:rsid w:val="00500717"/>
    <w:rsid w:val="00501184"/>
    <w:rsid w:val="0050147C"/>
    <w:rsid w:val="005014A0"/>
    <w:rsid w:val="00502222"/>
    <w:rsid w:val="00502F9A"/>
    <w:rsid w:val="005075C2"/>
    <w:rsid w:val="00507FCA"/>
    <w:rsid w:val="00511404"/>
    <w:rsid w:val="00512C61"/>
    <w:rsid w:val="00513FC3"/>
    <w:rsid w:val="00520DB1"/>
    <w:rsid w:val="0052105B"/>
    <w:rsid w:val="00522BB6"/>
    <w:rsid w:val="00525AFD"/>
    <w:rsid w:val="00526096"/>
    <w:rsid w:val="00530AE3"/>
    <w:rsid w:val="00531E51"/>
    <w:rsid w:val="005336C4"/>
    <w:rsid w:val="005355E0"/>
    <w:rsid w:val="005365F7"/>
    <w:rsid w:val="00537CFD"/>
    <w:rsid w:val="00537E10"/>
    <w:rsid w:val="00537FD0"/>
    <w:rsid w:val="00541420"/>
    <w:rsid w:val="00541CDD"/>
    <w:rsid w:val="00542805"/>
    <w:rsid w:val="00542FDF"/>
    <w:rsid w:val="00543F2E"/>
    <w:rsid w:val="00545BED"/>
    <w:rsid w:val="00545D7D"/>
    <w:rsid w:val="00550AE8"/>
    <w:rsid w:val="00550ED2"/>
    <w:rsid w:val="00554DB7"/>
    <w:rsid w:val="005569D3"/>
    <w:rsid w:val="00557EA2"/>
    <w:rsid w:val="00560AD5"/>
    <w:rsid w:val="00560E65"/>
    <w:rsid w:val="00561BCA"/>
    <w:rsid w:val="005625DA"/>
    <w:rsid w:val="00565C3C"/>
    <w:rsid w:val="00566D7A"/>
    <w:rsid w:val="005717FF"/>
    <w:rsid w:val="005726C2"/>
    <w:rsid w:val="005737A4"/>
    <w:rsid w:val="00574590"/>
    <w:rsid w:val="005762E0"/>
    <w:rsid w:val="005867F8"/>
    <w:rsid w:val="0059022C"/>
    <w:rsid w:val="005913E5"/>
    <w:rsid w:val="00594B86"/>
    <w:rsid w:val="00594F59"/>
    <w:rsid w:val="00595849"/>
    <w:rsid w:val="00595E82"/>
    <w:rsid w:val="00596BFA"/>
    <w:rsid w:val="00596C23"/>
    <w:rsid w:val="00597541"/>
    <w:rsid w:val="005A7F0F"/>
    <w:rsid w:val="005B0947"/>
    <w:rsid w:val="005B3B23"/>
    <w:rsid w:val="005B4F28"/>
    <w:rsid w:val="005B5667"/>
    <w:rsid w:val="005B5B75"/>
    <w:rsid w:val="005B66D5"/>
    <w:rsid w:val="005B7BF7"/>
    <w:rsid w:val="005B7E29"/>
    <w:rsid w:val="005C1D60"/>
    <w:rsid w:val="005C224C"/>
    <w:rsid w:val="005C36B5"/>
    <w:rsid w:val="005C4327"/>
    <w:rsid w:val="005C5561"/>
    <w:rsid w:val="005D7D20"/>
    <w:rsid w:val="005E1D5A"/>
    <w:rsid w:val="005E2876"/>
    <w:rsid w:val="005E2AAF"/>
    <w:rsid w:val="005E3B93"/>
    <w:rsid w:val="005E5B7F"/>
    <w:rsid w:val="005E6359"/>
    <w:rsid w:val="005F1E40"/>
    <w:rsid w:val="005F37E4"/>
    <w:rsid w:val="005F386C"/>
    <w:rsid w:val="005F60D7"/>
    <w:rsid w:val="005F6CDD"/>
    <w:rsid w:val="005F754F"/>
    <w:rsid w:val="00600B3A"/>
    <w:rsid w:val="00602A3B"/>
    <w:rsid w:val="006055B5"/>
    <w:rsid w:val="0060702A"/>
    <w:rsid w:val="006102EE"/>
    <w:rsid w:val="00616597"/>
    <w:rsid w:val="006171B7"/>
    <w:rsid w:val="00617455"/>
    <w:rsid w:val="00624919"/>
    <w:rsid w:val="00624FE9"/>
    <w:rsid w:val="00625076"/>
    <w:rsid w:val="00625ACF"/>
    <w:rsid w:val="00627320"/>
    <w:rsid w:val="006277B5"/>
    <w:rsid w:val="00630AEE"/>
    <w:rsid w:val="006314AD"/>
    <w:rsid w:val="00631E08"/>
    <w:rsid w:val="00633C3A"/>
    <w:rsid w:val="006346DC"/>
    <w:rsid w:val="00635F03"/>
    <w:rsid w:val="0063673F"/>
    <w:rsid w:val="00637291"/>
    <w:rsid w:val="006435C3"/>
    <w:rsid w:val="006444A8"/>
    <w:rsid w:val="00650931"/>
    <w:rsid w:val="00656F56"/>
    <w:rsid w:val="00660D29"/>
    <w:rsid w:val="00662628"/>
    <w:rsid w:val="00663666"/>
    <w:rsid w:val="00664A47"/>
    <w:rsid w:val="00664CA0"/>
    <w:rsid w:val="00666C17"/>
    <w:rsid w:val="00667D9D"/>
    <w:rsid w:val="00673D41"/>
    <w:rsid w:val="0067494D"/>
    <w:rsid w:val="00682F3D"/>
    <w:rsid w:val="00684E19"/>
    <w:rsid w:val="00685EC2"/>
    <w:rsid w:val="00692434"/>
    <w:rsid w:val="00693E3B"/>
    <w:rsid w:val="006945B3"/>
    <w:rsid w:val="006947FE"/>
    <w:rsid w:val="00694F8B"/>
    <w:rsid w:val="0069545B"/>
    <w:rsid w:val="006A100B"/>
    <w:rsid w:val="006A53C2"/>
    <w:rsid w:val="006A7C03"/>
    <w:rsid w:val="006B0582"/>
    <w:rsid w:val="006B287E"/>
    <w:rsid w:val="006B4821"/>
    <w:rsid w:val="006C146E"/>
    <w:rsid w:val="006C3638"/>
    <w:rsid w:val="006C7607"/>
    <w:rsid w:val="006C7BD7"/>
    <w:rsid w:val="006D475F"/>
    <w:rsid w:val="006D4E16"/>
    <w:rsid w:val="006D700F"/>
    <w:rsid w:val="006E0A1D"/>
    <w:rsid w:val="006E280E"/>
    <w:rsid w:val="006E2A01"/>
    <w:rsid w:val="006E3F1A"/>
    <w:rsid w:val="006E4A15"/>
    <w:rsid w:val="006E66A2"/>
    <w:rsid w:val="006F2B8D"/>
    <w:rsid w:val="006F2E3B"/>
    <w:rsid w:val="006F59CB"/>
    <w:rsid w:val="00701114"/>
    <w:rsid w:val="0070134B"/>
    <w:rsid w:val="00702D55"/>
    <w:rsid w:val="00703381"/>
    <w:rsid w:val="007065B7"/>
    <w:rsid w:val="00707D02"/>
    <w:rsid w:val="00707F3E"/>
    <w:rsid w:val="00710B12"/>
    <w:rsid w:val="007131E9"/>
    <w:rsid w:val="00714AE6"/>
    <w:rsid w:val="0071760F"/>
    <w:rsid w:val="00721DE3"/>
    <w:rsid w:val="007230DA"/>
    <w:rsid w:val="00723C29"/>
    <w:rsid w:val="0072434D"/>
    <w:rsid w:val="007254D6"/>
    <w:rsid w:val="007378EC"/>
    <w:rsid w:val="007400D3"/>
    <w:rsid w:val="00742CEC"/>
    <w:rsid w:val="007430E4"/>
    <w:rsid w:val="00743F8D"/>
    <w:rsid w:val="00745C27"/>
    <w:rsid w:val="00745EFD"/>
    <w:rsid w:val="0075065C"/>
    <w:rsid w:val="00753CF6"/>
    <w:rsid w:val="00761E97"/>
    <w:rsid w:val="00762044"/>
    <w:rsid w:val="00763EAF"/>
    <w:rsid w:val="00765CE9"/>
    <w:rsid w:val="007746A0"/>
    <w:rsid w:val="00774A76"/>
    <w:rsid w:val="00775522"/>
    <w:rsid w:val="00775EB8"/>
    <w:rsid w:val="00782373"/>
    <w:rsid w:val="007847DF"/>
    <w:rsid w:val="00784EFB"/>
    <w:rsid w:val="00786F5D"/>
    <w:rsid w:val="00790B8E"/>
    <w:rsid w:val="007928F5"/>
    <w:rsid w:val="00792E7E"/>
    <w:rsid w:val="00797D31"/>
    <w:rsid w:val="007A01AD"/>
    <w:rsid w:val="007A01F3"/>
    <w:rsid w:val="007A063C"/>
    <w:rsid w:val="007A4509"/>
    <w:rsid w:val="007A51D0"/>
    <w:rsid w:val="007A51D9"/>
    <w:rsid w:val="007A71DD"/>
    <w:rsid w:val="007B1105"/>
    <w:rsid w:val="007B4D53"/>
    <w:rsid w:val="007B7E03"/>
    <w:rsid w:val="007C23A2"/>
    <w:rsid w:val="007C406C"/>
    <w:rsid w:val="007C4AA0"/>
    <w:rsid w:val="007C7D31"/>
    <w:rsid w:val="007D0E88"/>
    <w:rsid w:val="007D203B"/>
    <w:rsid w:val="007D4E7A"/>
    <w:rsid w:val="007D5E6C"/>
    <w:rsid w:val="007D6E81"/>
    <w:rsid w:val="007E0005"/>
    <w:rsid w:val="007E0A10"/>
    <w:rsid w:val="007E1F23"/>
    <w:rsid w:val="007E4476"/>
    <w:rsid w:val="007E47A4"/>
    <w:rsid w:val="007F0409"/>
    <w:rsid w:val="007F194A"/>
    <w:rsid w:val="007F31AB"/>
    <w:rsid w:val="007F6E14"/>
    <w:rsid w:val="007F7D66"/>
    <w:rsid w:val="00802584"/>
    <w:rsid w:val="00803219"/>
    <w:rsid w:val="00803434"/>
    <w:rsid w:val="0081183B"/>
    <w:rsid w:val="00811930"/>
    <w:rsid w:val="00813D55"/>
    <w:rsid w:val="008149AE"/>
    <w:rsid w:val="00817E8F"/>
    <w:rsid w:val="00823F4A"/>
    <w:rsid w:val="0082471B"/>
    <w:rsid w:val="00826EC9"/>
    <w:rsid w:val="0082759C"/>
    <w:rsid w:val="00832FD3"/>
    <w:rsid w:val="008339C5"/>
    <w:rsid w:val="00836382"/>
    <w:rsid w:val="0083693F"/>
    <w:rsid w:val="00837F29"/>
    <w:rsid w:val="00840634"/>
    <w:rsid w:val="00840872"/>
    <w:rsid w:val="008424BF"/>
    <w:rsid w:val="008426EA"/>
    <w:rsid w:val="00844880"/>
    <w:rsid w:val="00845A93"/>
    <w:rsid w:val="00847274"/>
    <w:rsid w:val="008474ED"/>
    <w:rsid w:val="00850E85"/>
    <w:rsid w:val="008517CE"/>
    <w:rsid w:val="00852D3A"/>
    <w:rsid w:val="008538E0"/>
    <w:rsid w:val="0085477B"/>
    <w:rsid w:val="00854B2E"/>
    <w:rsid w:val="00854C63"/>
    <w:rsid w:val="00855DAC"/>
    <w:rsid w:val="00860DF6"/>
    <w:rsid w:val="00862A2C"/>
    <w:rsid w:val="0086454F"/>
    <w:rsid w:val="0086745B"/>
    <w:rsid w:val="008768B2"/>
    <w:rsid w:val="00880A58"/>
    <w:rsid w:val="00880C94"/>
    <w:rsid w:val="00884DB9"/>
    <w:rsid w:val="00885597"/>
    <w:rsid w:val="00887EAF"/>
    <w:rsid w:val="00890BC0"/>
    <w:rsid w:val="00896C6C"/>
    <w:rsid w:val="00897449"/>
    <w:rsid w:val="008A18B5"/>
    <w:rsid w:val="008A20C5"/>
    <w:rsid w:val="008A2428"/>
    <w:rsid w:val="008A42FC"/>
    <w:rsid w:val="008A45C8"/>
    <w:rsid w:val="008A538D"/>
    <w:rsid w:val="008A6F4F"/>
    <w:rsid w:val="008B1647"/>
    <w:rsid w:val="008B406D"/>
    <w:rsid w:val="008B52D6"/>
    <w:rsid w:val="008B780E"/>
    <w:rsid w:val="008C06C3"/>
    <w:rsid w:val="008C1BB0"/>
    <w:rsid w:val="008C5245"/>
    <w:rsid w:val="008C79ED"/>
    <w:rsid w:val="008D10BB"/>
    <w:rsid w:val="008D3BB0"/>
    <w:rsid w:val="008D442B"/>
    <w:rsid w:val="008D6529"/>
    <w:rsid w:val="008D6890"/>
    <w:rsid w:val="008D7C3D"/>
    <w:rsid w:val="008E1D6F"/>
    <w:rsid w:val="008E3056"/>
    <w:rsid w:val="008F0116"/>
    <w:rsid w:val="008F0128"/>
    <w:rsid w:val="008F0BFF"/>
    <w:rsid w:val="008F3034"/>
    <w:rsid w:val="008F3432"/>
    <w:rsid w:val="008F4410"/>
    <w:rsid w:val="008F60DC"/>
    <w:rsid w:val="008F7D90"/>
    <w:rsid w:val="0090085D"/>
    <w:rsid w:val="00900E3D"/>
    <w:rsid w:val="0090110B"/>
    <w:rsid w:val="009016FC"/>
    <w:rsid w:val="00901A72"/>
    <w:rsid w:val="00902F55"/>
    <w:rsid w:val="009047A4"/>
    <w:rsid w:val="00914679"/>
    <w:rsid w:val="00914FB2"/>
    <w:rsid w:val="009165F9"/>
    <w:rsid w:val="00917D1F"/>
    <w:rsid w:val="0092019E"/>
    <w:rsid w:val="00920919"/>
    <w:rsid w:val="00923E17"/>
    <w:rsid w:val="00926EDA"/>
    <w:rsid w:val="009313A9"/>
    <w:rsid w:val="00931676"/>
    <w:rsid w:val="009335D8"/>
    <w:rsid w:val="009367B6"/>
    <w:rsid w:val="00936DE3"/>
    <w:rsid w:val="00946001"/>
    <w:rsid w:val="00947921"/>
    <w:rsid w:val="009502CA"/>
    <w:rsid w:val="00951346"/>
    <w:rsid w:val="009540E5"/>
    <w:rsid w:val="0095447B"/>
    <w:rsid w:val="00956C4C"/>
    <w:rsid w:val="009601E1"/>
    <w:rsid w:val="009605C2"/>
    <w:rsid w:val="009615C3"/>
    <w:rsid w:val="00963383"/>
    <w:rsid w:val="00963AF1"/>
    <w:rsid w:val="00965AF0"/>
    <w:rsid w:val="00966726"/>
    <w:rsid w:val="00973C67"/>
    <w:rsid w:val="009747AC"/>
    <w:rsid w:val="00974BB7"/>
    <w:rsid w:val="0097776B"/>
    <w:rsid w:val="009800A5"/>
    <w:rsid w:val="009869E5"/>
    <w:rsid w:val="009876F0"/>
    <w:rsid w:val="00992444"/>
    <w:rsid w:val="00993598"/>
    <w:rsid w:val="00993B27"/>
    <w:rsid w:val="009A13E1"/>
    <w:rsid w:val="009A1BFC"/>
    <w:rsid w:val="009A2233"/>
    <w:rsid w:val="009A7497"/>
    <w:rsid w:val="009B032B"/>
    <w:rsid w:val="009B10C3"/>
    <w:rsid w:val="009B23CF"/>
    <w:rsid w:val="009B27D2"/>
    <w:rsid w:val="009B3B5D"/>
    <w:rsid w:val="009B4CD5"/>
    <w:rsid w:val="009B64B7"/>
    <w:rsid w:val="009B697C"/>
    <w:rsid w:val="009B71EF"/>
    <w:rsid w:val="009C1E22"/>
    <w:rsid w:val="009C4C53"/>
    <w:rsid w:val="009C5129"/>
    <w:rsid w:val="009C594C"/>
    <w:rsid w:val="009D092B"/>
    <w:rsid w:val="009D17B1"/>
    <w:rsid w:val="009D2B6A"/>
    <w:rsid w:val="009D476B"/>
    <w:rsid w:val="009D47F9"/>
    <w:rsid w:val="009E4103"/>
    <w:rsid w:val="009E5717"/>
    <w:rsid w:val="009F1C68"/>
    <w:rsid w:val="009F602F"/>
    <w:rsid w:val="009F631E"/>
    <w:rsid w:val="00A0283A"/>
    <w:rsid w:val="00A03D4C"/>
    <w:rsid w:val="00A0511A"/>
    <w:rsid w:val="00A142FC"/>
    <w:rsid w:val="00A14D10"/>
    <w:rsid w:val="00A16057"/>
    <w:rsid w:val="00A162F4"/>
    <w:rsid w:val="00A16B54"/>
    <w:rsid w:val="00A240E6"/>
    <w:rsid w:val="00A24D20"/>
    <w:rsid w:val="00A27764"/>
    <w:rsid w:val="00A30D69"/>
    <w:rsid w:val="00A31591"/>
    <w:rsid w:val="00A33445"/>
    <w:rsid w:val="00A362B5"/>
    <w:rsid w:val="00A40534"/>
    <w:rsid w:val="00A40C72"/>
    <w:rsid w:val="00A417F9"/>
    <w:rsid w:val="00A41966"/>
    <w:rsid w:val="00A42655"/>
    <w:rsid w:val="00A4508F"/>
    <w:rsid w:val="00A5189C"/>
    <w:rsid w:val="00A535E1"/>
    <w:rsid w:val="00A53602"/>
    <w:rsid w:val="00A568FC"/>
    <w:rsid w:val="00A60D48"/>
    <w:rsid w:val="00A63E8A"/>
    <w:rsid w:val="00A648E7"/>
    <w:rsid w:val="00A70FB9"/>
    <w:rsid w:val="00A80771"/>
    <w:rsid w:val="00A909BC"/>
    <w:rsid w:val="00A91E93"/>
    <w:rsid w:val="00A934F3"/>
    <w:rsid w:val="00A93970"/>
    <w:rsid w:val="00A961B3"/>
    <w:rsid w:val="00A96B1C"/>
    <w:rsid w:val="00AA0A7C"/>
    <w:rsid w:val="00AA0AE4"/>
    <w:rsid w:val="00AA339F"/>
    <w:rsid w:val="00AA717D"/>
    <w:rsid w:val="00AB4E25"/>
    <w:rsid w:val="00AB4F33"/>
    <w:rsid w:val="00AC2919"/>
    <w:rsid w:val="00AC5F8B"/>
    <w:rsid w:val="00AC60C9"/>
    <w:rsid w:val="00AC6A46"/>
    <w:rsid w:val="00AD241D"/>
    <w:rsid w:val="00AD30A0"/>
    <w:rsid w:val="00AD3D88"/>
    <w:rsid w:val="00AD5315"/>
    <w:rsid w:val="00AD664F"/>
    <w:rsid w:val="00AD695C"/>
    <w:rsid w:val="00AD6B5B"/>
    <w:rsid w:val="00AD78F6"/>
    <w:rsid w:val="00AE214F"/>
    <w:rsid w:val="00AE37DB"/>
    <w:rsid w:val="00AE4051"/>
    <w:rsid w:val="00AE4D2F"/>
    <w:rsid w:val="00AE5032"/>
    <w:rsid w:val="00AE605A"/>
    <w:rsid w:val="00AE7AE2"/>
    <w:rsid w:val="00AE7DBE"/>
    <w:rsid w:val="00AF00FF"/>
    <w:rsid w:val="00AF0604"/>
    <w:rsid w:val="00AF71F6"/>
    <w:rsid w:val="00B00C12"/>
    <w:rsid w:val="00B00D6C"/>
    <w:rsid w:val="00B01820"/>
    <w:rsid w:val="00B042C8"/>
    <w:rsid w:val="00B05113"/>
    <w:rsid w:val="00B078F5"/>
    <w:rsid w:val="00B07CF7"/>
    <w:rsid w:val="00B11260"/>
    <w:rsid w:val="00B16ADE"/>
    <w:rsid w:val="00B2208F"/>
    <w:rsid w:val="00B23876"/>
    <w:rsid w:val="00B23C67"/>
    <w:rsid w:val="00B23EB5"/>
    <w:rsid w:val="00B248B1"/>
    <w:rsid w:val="00B24D59"/>
    <w:rsid w:val="00B25715"/>
    <w:rsid w:val="00B27E61"/>
    <w:rsid w:val="00B319D8"/>
    <w:rsid w:val="00B35924"/>
    <w:rsid w:val="00B36BD2"/>
    <w:rsid w:val="00B37ED8"/>
    <w:rsid w:val="00B400A6"/>
    <w:rsid w:val="00B40986"/>
    <w:rsid w:val="00B43554"/>
    <w:rsid w:val="00B44D19"/>
    <w:rsid w:val="00B453A3"/>
    <w:rsid w:val="00B4663A"/>
    <w:rsid w:val="00B47609"/>
    <w:rsid w:val="00B500EE"/>
    <w:rsid w:val="00B512E2"/>
    <w:rsid w:val="00B531BE"/>
    <w:rsid w:val="00B54829"/>
    <w:rsid w:val="00B57A6D"/>
    <w:rsid w:val="00B60C9E"/>
    <w:rsid w:val="00B60F84"/>
    <w:rsid w:val="00B64406"/>
    <w:rsid w:val="00B65DF3"/>
    <w:rsid w:val="00B66202"/>
    <w:rsid w:val="00B664C8"/>
    <w:rsid w:val="00B77209"/>
    <w:rsid w:val="00B77720"/>
    <w:rsid w:val="00B77A51"/>
    <w:rsid w:val="00B84DE5"/>
    <w:rsid w:val="00B859F0"/>
    <w:rsid w:val="00B863A4"/>
    <w:rsid w:val="00B874DA"/>
    <w:rsid w:val="00B90747"/>
    <w:rsid w:val="00B94A06"/>
    <w:rsid w:val="00B94A7C"/>
    <w:rsid w:val="00B951CF"/>
    <w:rsid w:val="00B974D1"/>
    <w:rsid w:val="00BA09CA"/>
    <w:rsid w:val="00BA164D"/>
    <w:rsid w:val="00BA26A8"/>
    <w:rsid w:val="00BA283B"/>
    <w:rsid w:val="00BA2892"/>
    <w:rsid w:val="00BA64B1"/>
    <w:rsid w:val="00BB0D99"/>
    <w:rsid w:val="00BB26EB"/>
    <w:rsid w:val="00BB7A40"/>
    <w:rsid w:val="00BB7D04"/>
    <w:rsid w:val="00BC6922"/>
    <w:rsid w:val="00BC7B62"/>
    <w:rsid w:val="00BD0872"/>
    <w:rsid w:val="00BD18DC"/>
    <w:rsid w:val="00BD1F60"/>
    <w:rsid w:val="00BD2460"/>
    <w:rsid w:val="00BD2B62"/>
    <w:rsid w:val="00BD3173"/>
    <w:rsid w:val="00BD4399"/>
    <w:rsid w:val="00BD537D"/>
    <w:rsid w:val="00BE1680"/>
    <w:rsid w:val="00BE32CF"/>
    <w:rsid w:val="00BE3AA4"/>
    <w:rsid w:val="00BE57DB"/>
    <w:rsid w:val="00BE7031"/>
    <w:rsid w:val="00BF24F9"/>
    <w:rsid w:val="00BF330A"/>
    <w:rsid w:val="00BF45A3"/>
    <w:rsid w:val="00BF5DB9"/>
    <w:rsid w:val="00BF66B6"/>
    <w:rsid w:val="00BF760D"/>
    <w:rsid w:val="00C044BB"/>
    <w:rsid w:val="00C04C19"/>
    <w:rsid w:val="00C055DE"/>
    <w:rsid w:val="00C06968"/>
    <w:rsid w:val="00C1055F"/>
    <w:rsid w:val="00C12D91"/>
    <w:rsid w:val="00C16DAD"/>
    <w:rsid w:val="00C21604"/>
    <w:rsid w:val="00C233AC"/>
    <w:rsid w:val="00C2351F"/>
    <w:rsid w:val="00C23E82"/>
    <w:rsid w:val="00C25C95"/>
    <w:rsid w:val="00C31432"/>
    <w:rsid w:val="00C33147"/>
    <w:rsid w:val="00C33BF0"/>
    <w:rsid w:val="00C3738E"/>
    <w:rsid w:val="00C3748A"/>
    <w:rsid w:val="00C37681"/>
    <w:rsid w:val="00C40C0C"/>
    <w:rsid w:val="00C41BB0"/>
    <w:rsid w:val="00C41BC3"/>
    <w:rsid w:val="00C426EA"/>
    <w:rsid w:val="00C46E8C"/>
    <w:rsid w:val="00C50718"/>
    <w:rsid w:val="00C5290F"/>
    <w:rsid w:val="00C536E2"/>
    <w:rsid w:val="00C55FFE"/>
    <w:rsid w:val="00C56C1D"/>
    <w:rsid w:val="00C5759C"/>
    <w:rsid w:val="00C606E1"/>
    <w:rsid w:val="00C60948"/>
    <w:rsid w:val="00C64A2D"/>
    <w:rsid w:val="00C64C50"/>
    <w:rsid w:val="00C657B7"/>
    <w:rsid w:val="00C66184"/>
    <w:rsid w:val="00C66263"/>
    <w:rsid w:val="00C71170"/>
    <w:rsid w:val="00C72D2C"/>
    <w:rsid w:val="00C73EED"/>
    <w:rsid w:val="00C74C43"/>
    <w:rsid w:val="00C76623"/>
    <w:rsid w:val="00C8063C"/>
    <w:rsid w:val="00C82C7F"/>
    <w:rsid w:val="00C867A1"/>
    <w:rsid w:val="00C93031"/>
    <w:rsid w:val="00C93DF7"/>
    <w:rsid w:val="00C9629C"/>
    <w:rsid w:val="00CA06DF"/>
    <w:rsid w:val="00CA2FEC"/>
    <w:rsid w:val="00CA4779"/>
    <w:rsid w:val="00CA6851"/>
    <w:rsid w:val="00CA6D42"/>
    <w:rsid w:val="00CB04F4"/>
    <w:rsid w:val="00CB1055"/>
    <w:rsid w:val="00CB40CD"/>
    <w:rsid w:val="00CB7EA7"/>
    <w:rsid w:val="00CC06D6"/>
    <w:rsid w:val="00CC235D"/>
    <w:rsid w:val="00CC5B4F"/>
    <w:rsid w:val="00CC65F5"/>
    <w:rsid w:val="00CC738E"/>
    <w:rsid w:val="00CD3FB8"/>
    <w:rsid w:val="00CD5B31"/>
    <w:rsid w:val="00CE47F5"/>
    <w:rsid w:val="00CE5AAC"/>
    <w:rsid w:val="00CE6007"/>
    <w:rsid w:val="00CF40B6"/>
    <w:rsid w:val="00CF671E"/>
    <w:rsid w:val="00D01410"/>
    <w:rsid w:val="00D0254B"/>
    <w:rsid w:val="00D04D6A"/>
    <w:rsid w:val="00D112F2"/>
    <w:rsid w:val="00D12762"/>
    <w:rsid w:val="00D16187"/>
    <w:rsid w:val="00D20857"/>
    <w:rsid w:val="00D27772"/>
    <w:rsid w:val="00D31AB7"/>
    <w:rsid w:val="00D324FC"/>
    <w:rsid w:val="00D344A2"/>
    <w:rsid w:val="00D3478F"/>
    <w:rsid w:val="00D36A19"/>
    <w:rsid w:val="00D36A42"/>
    <w:rsid w:val="00D44412"/>
    <w:rsid w:val="00D469CA"/>
    <w:rsid w:val="00D46CC4"/>
    <w:rsid w:val="00D503BD"/>
    <w:rsid w:val="00D515EA"/>
    <w:rsid w:val="00D55086"/>
    <w:rsid w:val="00D55B99"/>
    <w:rsid w:val="00D571D3"/>
    <w:rsid w:val="00D6027C"/>
    <w:rsid w:val="00D617AF"/>
    <w:rsid w:val="00D61D93"/>
    <w:rsid w:val="00D707B1"/>
    <w:rsid w:val="00D70CC2"/>
    <w:rsid w:val="00D722BC"/>
    <w:rsid w:val="00D74365"/>
    <w:rsid w:val="00D7726A"/>
    <w:rsid w:val="00D77B5C"/>
    <w:rsid w:val="00D77BC9"/>
    <w:rsid w:val="00D80895"/>
    <w:rsid w:val="00D868B0"/>
    <w:rsid w:val="00D87BFF"/>
    <w:rsid w:val="00D96A9B"/>
    <w:rsid w:val="00DA0897"/>
    <w:rsid w:val="00DA1096"/>
    <w:rsid w:val="00DA1F5D"/>
    <w:rsid w:val="00DA2593"/>
    <w:rsid w:val="00DA2636"/>
    <w:rsid w:val="00DA2D72"/>
    <w:rsid w:val="00DA4D1B"/>
    <w:rsid w:val="00DA5102"/>
    <w:rsid w:val="00DB14F2"/>
    <w:rsid w:val="00DB1C51"/>
    <w:rsid w:val="00DB2470"/>
    <w:rsid w:val="00DB3083"/>
    <w:rsid w:val="00DB5A57"/>
    <w:rsid w:val="00DB74EC"/>
    <w:rsid w:val="00DC2DEA"/>
    <w:rsid w:val="00DC445E"/>
    <w:rsid w:val="00DC4628"/>
    <w:rsid w:val="00DC4DEA"/>
    <w:rsid w:val="00DC7544"/>
    <w:rsid w:val="00DD0CCD"/>
    <w:rsid w:val="00DD0E46"/>
    <w:rsid w:val="00DD432F"/>
    <w:rsid w:val="00DD4576"/>
    <w:rsid w:val="00DE1EE0"/>
    <w:rsid w:val="00DE2852"/>
    <w:rsid w:val="00DE36EF"/>
    <w:rsid w:val="00DE64BA"/>
    <w:rsid w:val="00DE7024"/>
    <w:rsid w:val="00DE7656"/>
    <w:rsid w:val="00DF3248"/>
    <w:rsid w:val="00DF5A01"/>
    <w:rsid w:val="00DF630E"/>
    <w:rsid w:val="00E01BC5"/>
    <w:rsid w:val="00E05A08"/>
    <w:rsid w:val="00E07F69"/>
    <w:rsid w:val="00E10348"/>
    <w:rsid w:val="00E154AE"/>
    <w:rsid w:val="00E15C21"/>
    <w:rsid w:val="00E16BCA"/>
    <w:rsid w:val="00E22A40"/>
    <w:rsid w:val="00E25012"/>
    <w:rsid w:val="00E251B1"/>
    <w:rsid w:val="00E25797"/>
    <w:rsid w:val="00E25E33"/>
    <w:rsid w:val="00E26070"/>
    <w:rsid w:val="00E273D6"/>
    <w:rsid w:val="00E3021C"/>
    <w:rsid w:val="00E30262"/>
    <w:rsid w:val="00E32560"/>
    <w:rsid w:val="00E37123"/>
    <w:rsid w:val="00E3766C"/>
    <w:rsid w:val="00E37EDA"/>
    <w:rsid w:val="00E402AA"/>
    <w:rsid w:val="00E40FC4"/>
    <w:rsid w:val="00E41AD6"/>
    <w:rsid w:val="00E43A25"/>
    <w:rsid w:val="00E456D1"/>
    <w:rsid w:val="00E4594B"/>
    <w:rsid w:val="00E4680D"/>
    <w:rsid w:val="00E53328"/>
    <w:rsid w:val="00E54DE4"/>
    <w:rsid w:val="00E55707"/>
    <w:rsid w:val="00E5671D"/>
    <w:rsid w:val="00E6030A"/>
    <w:rsid w:val="00E62EE0"/>
    <w:rsid w:val="00E648DE"/>
    <w:rsid w:val="00E64C88"/>
    <w:rsid w:val="00E670A8"/>
    <w:rsid w:val="00E731A2"/>
    <w:rsid w:val="00E76249"/>
    <w:rsid w:val="00E76AE6"/>
    <w:rsid w:val="00E76F30"/>
    <w:rsid w:val="00E779D7"/>
    <w:rsid w:val="00E8070F"/>
    <w:rsid w:val="00E8179F"/>
    <w:rsid w:val="00E87EC7"/>
    <w:rsid w:val="00E91654"/>
    <w:rsid w:val="00E93342"/>
    <w:rsid w:val="00E953B4"/>
    <w:rsid w:val="00E96701"/>
    <w:rsid w:val="00E967A3"/>
    <w:rsid w:val="00EA0454"/>
    <w:rsid w:val="00EA4132"/>
    <w:rsid w:val="00EA5405"/>
    <w:rsid w:val="00EA5833"/>
    <w:rsid w:val="00EA6062"/>
    <w:rsid w:val="00EA7285"/>
    <w:rsid w:val="00EB1133"/>
    <w:rsid w:val="00EB2F97"/>
    <w:rsid w:val="00EB5A10"/>
    <w:rsid w:val="00EB5BF5"/>
    <w:rsid w:val="00EC1A57"/>
    <w:rsid w:val="00EC24B5"/>
    <w:rsid w:val="00EC33A6"/>
    <w:rsid w:val="00EC43D6"/>
    <w:rsid w:val="00EC762C"/>
    <w:rsid w:val="00EC780E"/>
    <w:rsid w:val="00EC7972"/>
    <w:rsid w:val="00ED533F"/>
    <w:rsid w:val="00ED6768"/>
    <w:rsid w:val="00ED67B3"/>
    <w:rsid w:val="00ED68A1"/>
    <w:rsid w:val="00EE20D8"/>
    <w:rsid w:val="00EE537C"/>
    <w:rsid w:val="00EE5B5F"/>
    <w:rsid w:val="00EE6733"/>
    <w:rsid w:val="00EE77F8"/>
    <w:rsid w:val="00EF0991"/>
    <w:rsid w:val="00EF305F"/>
    <w:rsid w:val="00F01DC2"/>
    <w:rsid w:val="00F02342"/>
    <w:rsid w:val="00F02FF8"/>
    <w:rsid w:val="00F0390A"/>
    <w:rsid w:val="00F05C76"/>
    <w:rsid w:val="00F0790C"/>
    <w:rsid w:val="00F11F77"/>
    <w:rsid w:val="00F133FD"/>
    <w:rsid w:val="00F14862"/>
    <w:rsid w:val="00F14E29"/>
    <w:rsid w:val="00F172CE"/>
    <w:rsid w:val="00F17F66"/>
    <w:rsid w:val="00F204EE"/>
    <w:rsid w:val="00F210D5"/>
    <w:rsid w:val="00F21223"/>
    <w:rsid w:val="00F21A0E"/>
    <w:rsid w:val="00F21A6E"/>
    <w:rsid w:val="00F23AEB"/>
    <w:rsid w:val="00F253F4"/>
    <w:rsid w:val="00F26951"/>
    <w:rsid w:val="00F26953"/>
    <w:rsid w:val="00F276F6"/>
    <w:rsid w:val="00F3126F"/>
    <w:rsid w:val="00F31AD6"/>
    <w:rsid w:val="00F347B8"/>
    <w:rsid w:val="00F35A7F"/>
    <w:rsid w:val="00F41AAB"/>
    <w:rsid w:val="00F435A1"/>
    <w:rsid w:val="00F46053"/>
    <w:rsid w:val="00F51D64"/>
    <w:rsid w:val="00F52229"/>
    <w:rsid w:val="00F54411"/>
    <w:rsid w:val="00F54C75"/>
    <w:rsid w:val="00F55B1C"/>
    <w:rsid w:val="00F55E2C"/>
    <w:rsid w:val="00F566A2"/>
    <w:rsid w:val="00F61AF1"/>
    <w:rsid w:val="00F61B93"/>
    <w:rsid w:val="00F72DD5"/>
    <w:rsid w:val="00F7709B"/>
    <w:rsid w:val="00F8151E"/>
    <w:rsid w:val="00F82737"/>
    <w:rsid w:val="00F85787"/>
    <w:rsid w:val="00F91604"/>
    <w:rsid w:val="00F92F1D"/>
    <w:rsid w:val="00F969E9"/>
    <w:rsid w:val="00FA00CA"/>
    <w:rsid w:val="00FA070E"/>
    <w:rsid w:val="00FA0997"/>
    <w:rsid w:val="00FA1798"/>
    <w:rsid w:val="00FA241A"/>
    <w:rsid w:val="00FA3C28"/>
    <w:rsid w:val="00FA46F9"/>
    <w:rsid w:val="00FA51E9"/>
    <w:rsid w:val="00FA6843"/>
    <w:rsid w:val="00FA70C0"/>
    <w:rsid w:val="00FA797B"/>
    <w:rsid w:val="00FB27E8"/>
    <w:rsid w:val="00FB343A"/>
    <w:rsid w:val="00FB4D1C"/>
    <w:rsid w:val="00FB50C6"/>
    <w:rsid w:val="00FB6E5F"/>
    <w:rsid w:val="00FB760F"/>
    <w:rsid w:val="00FB7D78"/>
    <w:rsid w:val="00FC01AA"/>
    <w:rsid w:val="00FC1A13"/>
    <w:rsid w:val="00FC2866"/>
    <w:rsid w:val="00FC355B"/>
    <w:rsid w:val="00FC677B"/>
    <w:rsid w:val="00FD5CBA"/>
    <w:rsid w:val="00FE0F6B"/>
    <w:rsid w:val="00FE101E"/>
    <w:rsid w:val="00FE310A"/>
    <w:rsid w:val="00FE73F6"/>
    <w:rsid w:val="00FF1302"/>
    <w:rsid w:val="00FF3A94"/>
    <w:rsid w:val="00FF44A1"/>
    <w:rsid w:val="00FF4C0A"/>
    <w:rsid w:val="00FF53E4"/>
    <w:rsid w:val="00FF5F9F"/>
    <w:rsid w:val="00FF5FDF"/>
    <w:rsid w:val="00FF6103"/>
    <w:rsid w:val="00FF62DA"/>
    <w:rsid w:val="00FF7E7B"/>
    <w:rsid w:val="026A8209"/>
    <w:rsid w:val="0325989B"/>
    <w:rsid w:val="04741872"/>
    <w:rsid w:val="04A4D533"/>
    <w:rsid w:val="066246A3"/>
    <w:rsid w:val="067A2121"/>
    <w:rsid w:val="07B4BB11"/>
    <w:rsid w:val="0A83120E"/>
    <w:rsid w:val="0B545EB0"/>
    <w:rsid w:val="0E1D507E"/>
    <w:rsid w:val="10B50F7A"/>
    <w:rsid w:val="12F205B0"/>
    <w:rsid w:val="130C4A1E"/>
    <w:rsid w:val="15F0C227"/>
    <w:rsid w:val="15F0F834"/>
    <w:rsid w:val="16218392"/>
    <w:rsid w:val="195B6331"/>
    <w:rsid w:val="1B8DB2BE"/>
    <w:rsid w:val="1C6915C9"/>
    <w:rsid w:val="1FD21A56"/>
    <w:rsid w:val="1FEBEC66"/>
    <w:rsid w:val="2113F9C9"/>
    <w:rsid w:val="21F7E6B4"/>
    <w:rsid w:val="2393DD73"/>
    <w:rsid w:val="2C806F9D"/>
    <w:rsid w:val="2E61E368"/>
    <w:rsid w:val="30726E60"/>
    <w:rsid w:val="338BDC10"/>
    <w:rsid w:val="33AD1DA1"/>
    <w:rsid w:val="34B3E921"/>
    <w:rsid w:val="34C0FD8A"/>
    <w:rsid w:val="35449619"/>
    <w:rsid w:val="3813CDEA"/>
    <w:rsid w:val="393D465B"/>
    <w:rsid w:val="3A8C5A67"/>
    <w:rsid w:val="3DB05E2A"/>
    <w:rsid w:val="3E245FED"/>
    <w:rsid w:val="3E85929E"/>
    <w:rsid w:val="3F4E42C8"/>
    <w:rsid w:val="41685EDB"/>
    <w:rsid w:val="41B6C169"/>
    <w:rsid w:val="45282C96"/>
    <w:rsid w:val="473D0F64"/>
    <w:rsid w:val="47A87F95"/>
    <w:rsid w:val="48C6BA70"/>
    <w:rsid w:val="48CF6B69"/>
    <w:rsid w:val="4A9DAF7E"/>
    <w:rsid w:val="4AFAE6CD"/>
    <w:rsid w:val="4E7CCBEE"/>
    <w:rsid w:val="4F9B7BD9"/>
    <w:rsid w:val="522D82AE"/>
    <w:rsid w:val="5805728D"/>
    <w:rsid w:val="5B218165"/>
    <w:rsid w:val="5E7DDBD7"/>
    <w:rsid w:val="5FF047E6"/>
    <w:rsid w:val="5FF1C96B"/>
    <w:rsid w:val="609EC3F5"/>
    <w:rsid w:val="60A25627"/>
    <w:rsid w:val="63D80BD5"/>
    <w:rsid w:val="67621FFF"/>
    <w:rsid w:val="6859F77D"/>
    <w:rsid w:val="6AF55C33"/>
    <w:rsid w:val="6E56F538"/>
    <w:rsid w:val="6F518347"/>
    <w:rsid w:val="6FAABE54"/>
    <w:rsid w:val="7076576C"/>
    <w:rsid w:val="7412B268"/>
    <w:rsid w:val="742880C2"/>
    <w:rsid w:val="78A65F03"/>
    <w:rsid w:val="78C6C59C"/>
    <w:rsid w:val="793E61A9"/>
    <w:rsid w:val="7DC79877"/>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5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DefaultParagraphFont"/>
    <w:rsid w:val="00500717"/>
  </w:style>
  <w:style w:type="character" w:styleId="UnresolvedMention">
    <w:name w:val="Unresolved Mention"/>
    <w:basedOn w:val="DefaultParagraphFont"/>
    <w:uiPriority w:val="99"/>
    <w:semiHidden/>
    <w:unhideWhenUsed/>
    <w:rsid w:val="008424BF"/>
    <w:rPr>
      <w:color w:val="605E5C"/>
      <w:shd w:val="clear" w:color="auto" w:fill="E1DFDD"/>
    </w:rPr>
  </w:style>
  <w:style w:type="character" w:customStyle="1" w:styleId="ml-10">
    <w:name w:val="ml-10"/>
    <w:basedOn w:val="DefaultParagraphFont"/>
    <w:rsid w:val="008D6529"/>
  </w:style>
  <w:style w:type="paragraph" w:styleId="FootnoteText">
    <w:name w:val="footnote text"/>
    <w:basedOn w:val="Normal"/>
    <w:link w:val="FootnoteTextChar"/>
    <w:uiPriority w:val="99"/>
    <w:semiHidden/>
    <w:unhideWhenUsed/>
    <w:rsid w:val="002B55D2"/>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2B55D2"/>
    <w:rPr>
      <w:rFonts w:eastAsiaTheme="minorHAnsi"/>
      <w:sz w:val="20"/>
      <w:szCs w:val="20"/>
      <w:lang w:eastAsia="en-US"/>
    </w:rPr>
  </w:style>
  <w:style w:type="character" w:styleId="FootnoteReference">
    <w:name w:val="footnote reference"/>
    <w:uiPriority w:val="99"/>
    <w:semiHidden/>
    <w:unhideWhenUsed/>
    <w:rsid w:val="002B55D2"/>
    <w:rPr>
      <w:vertAlign w:val="superscript"/>
    </w:rPr>
  </w:style>
  <w:style w:type="paragraph" w:customStyle="1" w:styleId="TableParagraph">
    <w:name w:val="Table Paragraph"/>
    <w:basedOn w:val="Normal"/>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DefaultParagraphFont"/>
    <w:rsid w:val="00AA0AE4"/>
  </w:style>
  <w:style w:type="paragraph" w:customStyle="1" w:styleId="taltipfb">
    <w:name w:val="taltipfb"/>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50222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Mention">
    <w:name w:val="Mention"/>
    <w:basedOn w:val="DefaultParagraphFont"/>
    <w:uiPriority w:val="99"/>
    <w:unhideWhenUsed/>
    <w:rsid w:val="00790B8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829D3AA316CB4A8789F898130F8D07" ma:contentTypeVersion="3" ma:contentTypeDescription="Create a new document." ma:contentTypeScope="" ma:versionID="c6ed014fa9060f4e4de55ad3dfc888b1">
  <xsd:schema xmlns:xsd="http://www.w3.org/2001/XMLSchema" xmlns:xs="http://www.w3.org/2001/XMLSchema" xmlns:p="http://schemas.microsoft.com/office/2006/metadata/properties" xmlns:ns2="5a0b5a4b-7642-42a4-97cb-ea2a14122201" targetNamespace="http://schemas.microsoft.com/office/2006/metadata/properties" ma:root="true" ma:fieldsID="69682e1155b6fac4fe867ded04496415"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customXml/itemProps2.xml><?xml version="1.0" encoding="utf-8"?>
<ds:datastoreItem xmlns:ds="http://schemas.openxmlformats.org/officeDocument/2006/customXml" ds:itemID="{7C6AB827-D932-4626-8C6D-0FCC71E790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38242F-FD32-40A5-B139-AC4DD9C28483}"/>
</file>

<file path=customXml/itemProps4.xml><?xml version="1.0" encoding="utf-8"?>
<ds:datastoreItem xmlns:ds="http://schemas.openxmlformats.org/officeDocument/2006/customXml" ds:itemID="{58B30A3F-A999-4CB9-844F-D847812D53B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5975</Words>
  <Characters>3406</Characters>
  <Application>Microsoft Office Word</Application>
  <DocSecurity>0</DocSecurity>
  <Lines>28</Lines>
  <Paragraphs>18</Paragraphs>
  <ScaleCrop>false</ScaleCrop>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Sonata Vainauskaitė</cp:lastModifiedBy>
  <cp:revision>49</cp:revision>
  <cp:lastPrinted>2018-10-04T13:28:00Z</cp:lastPrinted>
  <dcterms:created xsi:type="dcterms:W3CDTF">2025-05-23T07:11:00Z</dcterms:created>
  <dcterms:modified xsi:type="dcterms:W3CDTF">2025-08-21T14:24:00Z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ies>
</file>